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82"/>
        <w:gridCol w:w="4672"/>
      </w:tblGrid>
      <w:tr w:rsidR="00D31C21" w:rsidTr="00135028">
        <w:tc>
          <w:tcPr>
            <w:tcW w:w="9354" w:type="dxa"/>
            <w:gridSpan w:val="2"/>
          </w:tcPr>
          <w:p w:rsidR="00D31C21" w:rsidRDefault="00D31C21" w:rsidP="003A4A96">
            <w:pPr>
              <w:jc w:val="center"/>
              <w:rPr>
                <w:b/>
              </w:rPr>
            </w:pPr>
            <w:r>
              <w:rPr>
                <w:b/>
              </w:rPr>
              <w:t xml:space="preserve">МЕСТНАЯ АДМИНИСТРАЦИЯ </w:t>
            </w:r>
          </w:p>
          <w:p w:rsidR="00AB7D2C" w:rsidRDefault="00AB7D2C" w:rsidP="003A4A96">
            <w:pPr>
              <w:jc w:val="center"/>
              <w:rPr>
                <w:b/>
              </w:rPr>
            </w:pPr>
            <w:r>
              <w:rPr>
                <w:b/>
              </w:rPr>
              <w:t xml:space="preserve">ВНУТРИГОРОДСКОГО </w:t>
            </w:r>
            <w:r w:rsidR="00D31C21">
              <w:rPr>
                <w:b/>
              </w:rPr>
              <w:t xml:space="preserve">МУНИЦИПАЛЬНОГО ОБРАЗОВАНИЯ </w:t>
            </w:r>
            <w:r>
              <w:rPr>
                <w:b/>
              </w:rPr>
              <w:t xml:space="preserve">                                     </w:t>
            </w:r>
            <w:r w:rsidR="00906175">
              <w:rPr>
                <w:b/>
              </w:rPr>
              <w:t xml:space="preserve">ГОРОДА ФЕДЕРАЛЬНОГО ЗНАЧЕНИЯ </w:t>
            </w:r>
            <w:r>
              <w:rPr>
                <w:b/>
              </w:rPr>
              <w:t xml:space="preserve">САНКТ-ПЕТЕРБУРГА </w:t>
            </w:r>
            <w:r w:rsidR="00D31C21">
              <w:rPr>
                <w:b/>
              </w:rPr>
              <w:t xml:space="preserve">МУНИЦИПАЛЬНЫЙ ОКРУГ </w:t>
            </w:r>
          </w:p>
          <w:p w:rsidR="00D31C21" w:rsidRDefault="00D31C21" w:rsidP="003A4A96">
            <w:pPr>
              <w:jc w:val="center"/>
              <w:rPr>
                <w:b/>
              </w:rPr>
            </w:pPr>
            <w:r>
              <w:rPr>
                <w:b/>
              </w:rPr>
              <w:t>СОСНОВСКОЕ</w:t>
            </w:r>
          </w:p>
          <w:p w:rsidR="000F0F72" w:rsidRDefault="000F0F72" w:rsidP="003A4A96"/>
        </w:tc>
      </w:tr>
      <w:tr w:rsidR="00D31C21" w:rsidTr="00135028">
        <w:tc>
          <w:tcPr>
            <w:tcW w:w="9354" w:type="dxa"/>
            <w:gridSpan w:val="2"/>
          </w:tcPr>
          <w:p w:rsidR="00D31C21" w:rsidRDefault="00D31C21" w:rsidP="003A4A96">
            <w:pPr>
              <w:jc w:val="center"/>
              <w:rPr>
                <w:b/>
              </w:rPr>
            </w:pPr>
            <w:r>
              <w:rPr>
                <w:b/>
              </w:rPr>
              <w:t>ПОСТАНОВЛЕНИЕ</w:t>
            </w:r>
          </w:p>
          <w:p w:rsidR="00D31C21" w:rsidRDefault="00D31C21" w:rsidP="003A4A96"/>
        </w:tc>
      </w:tr>
      <w:tr w:rsidR="00D31C21" w:rsidTr="00135028">
        <w:tc>
          <w:tcPr>
            <w:tcW w:w="4682" w:type="dxa"/>
            <w:hideMark/>
          </w:tcPr>
          <w:p w:rsidR="00D31C21" w:rsidRPr="00F24277" w:rsidRDefault="00D31C21" w:rsidP="00B06DFD">
            <w:pPr>
              <w:jc w:val="both"/>
            </w:pPr>
            <w:r>
              <w:t>«</w:t>
            </w:r>
            <w:r w:rsidR="00230CDB">
              <w:t>1</w:t>
            </w:r>
            <w:r w:rsidR="00B06DFD">
              <w:t>4</w:t>
            </w:r>
            <w:r>
              <w:t xml:space="preserve">» </w:t>
            </w:r>
            <w:r w:rsidR="00906175">
              <w:t>сентября</w:t>
            </w:r>
            <w:r w:rsidR="009E7882">
              <w:t xml:space="preserve"> </w:t>
            </w:r>
            <w:r>
              <w:t>20</w:t>
            </w:r>
            <w:r w:rsidR="00FB7DEE">
              <w:t>2</w:t>
            </w:r>
            <w:r w:rsidR="00906175">
              <w:t>3</w:t>
            </w:r>
            <w:r w:rsidR="008B106F">
              <w:t xml:space="preserve"> года            </w:t>
            </w:r>
          </w:p>
        </w:tc>
        <w:tc>
          <w:tcPr>
            <w:tcW w:w="4672" w:type="dxa"/>
          </w:tcPr>
          <w:p w:rsidR="00D31C21" w:rsidRPr="009E7882" w:rsidRDefault="00D31C21" w:rsidP="003A4A96">
            <w:pPr>
              <w:ind w:firstLine="709"/>
              <w:jc w:val="right"/>
            </w:pPr>
            <w:r>
              <w:t>№ 0</w:t>
            </w:r>
            <w:r w:rsidR="00BD298C">
              <w:t>2</w:t>
            </w:r>
            <w:r>
              <w:t>-</w:t>
            </w:r>
            <w:r w:rsidR="00BD298C">
              <w:t>01</w:t>
            </w:r>
            <w:r>
              <w:t>-</w:t>
            </w:r>
            <w:r w:rsidR="00906175">
              <w:t>4</w:t>
            </w:r>
            <w:r w:rsidR="00230CDB">
              <w:t>3</w:t>
            </w:r>
          </w:p>
          <w:p w:rsidR="003A4A96" w:rsidRDefault="003A4A96" w:rsidP="003A4A96"/>
        </w:tc>
      </w:tr>
    </w:tbl>
    <w:p w:rsidR="00AD65DC" w:rsidRDefault="00AD65DC" w:rsidP="00135028">
      <w:pPr>
        <w:shd w:val="clear" w:color="auto" w:fill="FFFFFF"/>
        <w:ind w:right="5243"/>
        <w:jc w:val="both"/>
      </w:pPr>
    </w:p>
    <w:p w:rsidR="00D31C21" w:rsidRPr="00342FD3" w:rsidRDefault="00230CDB" w:rsidP="00230CDB">
      <w:pPr>
        <w:shd w:val="clear" w:color="auto" w:fill="FFFFFF"/>
        <w:ind w:right="5526"/>
        <w:jc w:val="both"/>
      </w:pPr>
      <w:r w:rsidRPr="00230CDB">
        <w:t xml:space="preserve">Об утверждении Положения о порядке и сроках подготовки проекта местного бюджета муниципального образования </w:t>
      </w:r>
      <w:r>
        <w:t>м</w:t>
      </w:r>
      <w:r w:rsidRPr="00230CDB">
        <w:t>униципальный округ Сосновское на очередной финансовый год</w:t>
      </w:r>
      <w:r>
        <w:t xml:space="preserve"> и плановый период</w:t>
      </w:r>
    </w:p>
    <w:p w:rsidR="003A4A96" w:rsidRDefault="003A4A96" w:rsidP="003A4A96">
      <w:pPr>
        <w:jc w:val="both"/>
      </w:pPr>
    </w:p>
    <w:p w:rsidR="00623BC9" w:rsidRDefault="00623BC9" w:rsidP="003A4A96">
      <w:pPr>
        <w:jc w:val="both"/>
      </w:pPr>
    </w:p>
    <w:p w:rsidR="00D31C21" w:rsidRDefault="00B638D5" w:rsidP="003A4A96">
      <w:pPr>
        <w:tabs>
          <w:tab w:val="left" w:pos="993"/>
        </w:tabs>
        <w:autoSpaceDE w:val="0"/>
        <w:autoSpaceDN w:val="0"/>
        <w:adjustRightInd w:val="0"/>
        <w:ind w:firstLine="709"/>
        <w:jc w:val="both"/>
      </w:pPr>
      <w:r>
        <w:t>В соответствии с</w:t>
      </w:r>
      <w:r w:rsidR="00230CDB">
        <w:t>о стать</w:t>
      </w:r>
      <w:r w:rsidR="005E0ACF">
        <w:t>ями</w:t>
      </w:r>
      <w:r w:rsidR="00230CDB">
        <w:t xml:space="preserve"> </w:t>
      </w:r>
      <w:r w:rsidR="00CB7087">
        <w:t xml:space="preserve">169 и </w:t>
      </w:r>
      <w:r w:rsidR="00230CDB">
        <w:t>184</w:t>
      </w:r>
      <w:r>
        <w:t xml:space="preserve"> Бюджетн</w:t>
      </w:r>
      <w:r w:rsidR="00230CDB">
        <w:t>ого</w:t>
      </w:r>
      <w:r w:rsidR="00906175">
        <w:t xml:space="preserve"> кодекс</w:t>
      </w:r>
      <w:r w:rsidR="00230CDB">
        <w:t xml:space="preserve">а </w:t>
      </w:r>
      <w:r w:rsidR="00906175">
        <w:t>Российской Федерации</w:t>
      </w:r>
      <w:r w:rsidR="00CB7087">
        <w:t>,</w:t>
      </w:r>
      <w:r>
        <w:t xml:space="preserve"> Положением о бюджетном процессе в</w:t>
      </w:r>
      <w:r w:rsidRPr="005317A7">
        <w:t xml:space="preserve"> муниципальн</w:t>
      </w:r>
      <w:r>
        <w:t>ом</w:t>
      </w:r>
      <w:r w:rsidRPr="005317A7">
        <w:t xml:space="preserve"> образовани</w:t>
      </w:r>
      <w:r>
        <w:t>и</w:t>
      </w:r>
      <w:r w:rsidRPr="005317A7">
        <w:t xml:space="preserve"> </w:t>
      </w:r>
      <w:r w:rsidR="005E0ACF">
        <w:t>м</w:t>
      </w:r>
      <w:r w:rsidRPr="005317A7">
        <w:t>униципальный округ</w:t>
      </w:r>
      <w:r>
        <w:t xml:space="preserve"> </w:t>
      </w:r>
      <w:r w:rsidRPr="005317A7">
        <w:t>Сосновское</w:t>
      </w:r>
    </w:p>
    <w:p w:rsidR="005179A1" w:rsidRDefault="005179A1" w:rsidP="003A4A96">
      <w:pPr>
        <w:tabs>
          <w:tab w:val="left" w:pos="993"/>
        </w:tabs>
        <w:autoSpaceDE w:val="0"/>
        <w:autoSpaceDN w:val="0"/>
        <w:adjustRightInd w:val="0"/>
        <w:ind w:firstLine="709"/>
        <w:jc w:val="both"/>
      </w:pPr>
    </w:p>
    <w:p w:rsidR="00D31C21" w:rsidRDefault="00D31C21" w:rsidP="003A4A96">
      <w:pPr>
        <w:tabs>
          <w:tab w:val="left" w:pos="993"/>
        </w:tabs>
        <w:autoSpaceDE w:val="0"/>
        <w:autoSpaceDN w:val="0"/>
        <w:adjustRightInd w:val="0"/>
        <w:ind w:firstLine="709"/>
        <w:jc w:val="both"/>
        <w:rPr>
          <w:rFonts w:eastAsia="Calibri"/>
          <w:b/>
          <w:bCs/>
          <w:lang w:eastAsia="en-US"/>
        </w:rPr>
      </w:pPr>
      <w:r>
        <w:t>ПОСТАНОВЛЯЮ:</w:t>
      </w:r>
    </w:p>
    <w:p w:rsidR="002C6947" w:rsidRDefault="00230CDB" w:rsidP="00112FD3">
      <w:pPr>
        <w:pStyle w:val="a5"/>
        <w:numPr>
          <w:ilvl w:val="1"/>
          <w:numId w:val="14"/>
        </w:numPr>
        <w:tabs>
          <w:tab w:val="left" w:pos="851"/>
          <w:tab w:val="left" w:pos="993"/>
        </w:tabs>
        <w:ind w:left="0" w:right="-1" w:firstLine="709"/>
        <w:jc w:val="both"/>
      </w:pPr>
      <w:r>
        <w:t xml:space="preserve">Утвердить </w:t>
      </w:r>
      <w:r w:rsidRPr="00230CDB">
        <w:t>Положени</w:t>
      </w:r>
      <w:r>
        <w:t>е</w:t>
      </w:r>
      <w:r w:rsidRPr="00230CDB">
        <w:t xml:space="preserve"> о порядке и сроках подготовки проекта местного бюджета муниципального образования муниципальный округ Сосновское на очередной финансовый год и плановый период</w:t>
      </w:r>
      <w:r>
        <w:t xml:space="preserve"> в соответствии с Приложением к настоящему Постановлению.</w:t>
      </w:r>
    </w:p>
    <w:p w:rsidR="007104FE" w:rsidRDefault="003A4A96" w:rsidP="00112FD3">
      <w:pPr>
        <w:pStyle w:val="a5"/>
        <w:numPr>
          <w:ilvl w:val="0"/>
          <w:numId w:val="14"/>
        </w:numPr>
        <w:tabs>
          <w:tab w:val="left" w:pos="851"/>
          <w:tab w:val="left" w:pos="993"/>
        </w:tabs>
        <w:ind w:left="0" w:right="-1" w:firstLine="709"/>
        <w:jc w:val="both"/>
      </w:pPr>
      <w:r>
        <w:t>Настоящее Постановление вступ</w:t>
      </w:r>
      <w:r w:rsidR="007104FE">
        <w:t xml:space="preserve">ает в силу со дня его подписания и </w:t>
      </w:r>
      <w:r w:rsidR="007104FE" w:rsidRPr="007104FE">
        <w:t xml:space="preserve">применяется к правоотношениям, возникающим при </w:t>
      </w:r>
      <w:r w:rsidR="007104FE">
        <w:t>подготовке</w:t>
      </w:r>
      <w:r w:rsidR="00230CDB">
        <w:t xml:space="preserve"> проекта местного бюджета</w:t>
      </w:r>
      <w:r w:rsidR="007104FE" w:rsidRPr="007104FE">
        <w:t xml:space="preserve">, начиная с </w:t>
      </w:r>
      <w:r w:rsidR="00230CDB">
        <w:t>бюджета</w:t>
      </w:r>
      <w:r w:rsidR="007104FE">
        <w:t xml:space="preserve"> </w:t>
      </w:r>
      <w:r w:rsidR="007104FE" w:rsidRPr="007104FE">
        <w:t>на 2024 год (на 2024 год и на плановый период 2025 и 2026 годов)</w:t>
      </w:r>
      <w:r w:rsidR="007104FE">
        <w:t>.</w:t>
      </w:r>
    </w:p>
    <w:p w:rsidR="00112FD3" w:rsidRDefault="00112FD3" w:rsidP="00112FD3">
      <w:pPr>
        <w:pStyle w:val="a5"/>
        <w:numPr>
          <w:ilvl w:val="0"/>
          <w:numId w:val="14"/>
        </w:numPr>
        <w:tabs>
          <w:tab w:val="left" w:pos="851"/>
          <w:tab w:val="left" w:pos="993"/>
        </w:tabs>
        <w:ind w:left="0" w:right="-1" w:firstLine="709"/>
        <w:jc w:val="both"/>
      </w:pPr>
      <w:r>
        <w:t>Со дня вступления в силу настоящего Постановления признать утратившими силу:</w:t>
      </w:r>
    </w:p>
    <w:p w:rsidR="00112FD3" w:rsidRDefault="00112FD3" w:rsidP="00B06DFD">
      <w:pPr>
        <w:pStyle w:val="a5"/>
        <w:numPr>
          <w:ilvl w:val="0"/>
          <w:numId w:val="21"/>
        </w:numPr>
        <w:tabs>
          <w:tab w:val="left" w:pos="851"/>
          <w:tab w:val="left" w:pos="993"/>
        </w:tabs>
        <w:ind w:left="0" w:right="-1" w:firstLine="709"/>
        <w:jc w:val="both"/>
      </w:pPr>
      <w:r>
        <w:t xml:space="preserve"> </w:t>
      </w:r>
      <w:r w:rsidR="00B06DFD">
        <w:t xml:space="preserve"> </w:t>
      </w:r>
      <w:r>
        <w:t xml:space="preserve">Постановление Местной Администрации </w:t>
      </w:r>
      <w:r w:rsidRPr="00112FD3">
        <w:t>муниципально</w:t>
      </w:r>
      <w:r>
        <w:t>го</w:t>
      </w:r>
      <w:r w:rsidRPr="00112FD3">
        <w:t xml:space="preserve"> образовани</w:t>
      </w:r>
      <w:r>
        <w:t xml:space="preserve">я </w:t>
      </w:r>
      <w:r w:rsidRPr="00112FD3">
        <w:t xml:space="preserve">Муниципальный округ Сосновское </w:t>
      </w:r>
      <w:r>
        <w:t>от 17.06.2011 № 01-14-13 «</w:t>
      </w:r>
      <w:r w:rsidRPr="00112FD3">
        <w:t>Об утверждении 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w:t>
      </w:r>
      <w:r>
        <w:t>»;</w:t>
      </w:r>
    </w:p>
    <w:p w:rsidR="00112FD3" w:rsidRDefault="00112FD3" w:rsidP="00B06DFD">
      <w:pPr>
        <w:pStyle w:val="a5"/>
        <w:numPr>
          <w:ilvl w:val="0"/>
          <w:numId w:val="21"/>
        </w:numPr>
        <w:tabs>
          <w:tab w:val="left" w:pos="993"/>
        </w:tabs>
        <w:ind w:left="0" w:firstLine="709"/>
        <w:jc w:val="both"/>
      </w:pPr>
      <w:r w:rsidRPr="00112FD3">
        <w:t>Постановление Местной Администрации муниципального образования Муниципальный округ Сосновское от 16.09.2014</w:t>
      </w:r>
      <w:r>
        <w:t xml:space="preserve"> </w:t>
      </w:r>
      <w:r w:rsidRPr="00112FD3">
        <w:t>№ 01-14-</w:t>
      </w:r>
      <w:r>
        <w:t>71</w:t>
      </w:r>
      <w:r w:rsidRPr="00112FD3">
        <w:t xml:space="preserve"> «О внесении изменений в Постановление Местной Администрации муниципального образования Муниципальный округ Сосновское от 17.06.2011 № 01-14-13 «Об утверждении Положения о порядке и сроках подготовки проекта местного бюджета муниципального образования Муниципальный округ Сосновс</w:t>
      </w:r>
      <w:r>
        <w:t>кое на очередной финансовый год</w:t>
      </w:r>
      <w:r w:rsidRPr="00112FD3">
        <w:t>»;</w:t>
      </w:r>
    </w:p>
    <w:p w:rsidR="00112FD3" w:rsidRPr="00112FD3" w:rsidRDefault="00112FD3" w:rsidP="00B06DFD">
      <w:pPr>
        <w:pStyle w:val="a5"/>
        <w:numPr>
          <w:ilvl w:val="0"/>
          <w:numId w:val="21"/>
        </w:numPr>
        <w:tabs>
          <w:tab w:val="left" w:pos="993"/>
        </w:tabs>
        <w:ind w:left="0" w:firstLine="709"/>
        <w:jc w:val="both"/>
      </w:pPr>
      <w:r w:rsidRPr="00112FD3">
        <w:t xml:space="preserve">Постановление Местной Администрации муниципального образования Муниципальный округ Сосновское от </w:t>
      </w:r>
      <w:r>
        <w:t>24</w:t>
      </w:r>
      <w:r w:rsidRPr="00112FD3">
        <w:t>.</w:t>
      </w:r>
      <w:r>
        <w:t>10</w:t>
      </w:r>
      <w:r w:rsidRPr="00112FD3">
        <w:t>.2014 № 01-14-</w:t>
      </w:r>
      <w:r>
        <w:t>82</w:t>
      </w:r>
      <w:r w:rsidRPr="00112FD3">
        <w:t xml:space="preserve"> «О внесении изменений в Постановление Местной Администрации муниципального образования Муниципальный округ Сосновское от 17.06.2011 № 01-14-13 «Об утверждении 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w:t>
      </w:r>
    </w:p>
    <w:p w:rsidR="00112FD3" w:rsidRDefault="00112FD3" w:rsidP="00B06DFD">
      <w:pPr>
        <w:pStyle w:val="a5"/>
        <w:numPr>
          <w:ilvl w:val="0"/>
          <w:numId w:val="21"/>
        </w:numPr>
        <w:tabs>
          <w:tab w:val="left" w:pos="993"/>
        </w:tabs>
        <w:ind w:left="0" w:firstLine="709"/>
        <w:jc w:val="both"/>
      </w:pPr>
      <w:r w:rsidRPr="00112FD3">
        <w:t xml:space="preserve">Постановление Местной Администрации муниципального образования Муниципальный округ Сосновское от 28.02.2017 № 02-01-05 «О внесении изменений в Постановление Местной Администрации муниципального образования Муниципальный округ Сосновское от 17.06.2011 № 01-14-13 «Об утверждении Положения о порядке и </w:t>
      </w:r>
      <w:r w:rsidRPr="00112FD3">
        <w:lastRenderedPageBreak/>
        <w:t>сроках подготовки проекта местного бюджета муниципального образования Муниципальный округ Сосновское на очередной финансовый год»</w:t>
      </w:r>
      <w:r w:rsidR="00A96FFD">
        <w:t>.</w:t>
      </w:r>
    </w:p>
    <w:p w:rsidR="00D31C21" w:rsidRDefault="00B06DFD" w:rsidP="00112FD3">
      <w:pPr>
        <w:pStyle w:val="a5"/>
        <w:tabs>
          <w:tab w:val="left" w:pos="851"/>
          <w:tab w:val="left" w:pos="993"/>
        </w:tabs>
        <w:ind w:left="0" w:right="-1" w:firstLine="709"/>
        <w:jc w:val="both"/>
      </w:pPr>
      <w:r>
        <w:t>4</w:t>
      </w:r>
      <w:r w:rsidR="003A4A96">
        <w:t xml:space="preserve">. </w:t>
      </w:r>
      <w:r w:rsidR="00D31C21">
        <w:t xml:space="preserve">Контроль исполнения настоящего Постановления возложить на </w:t>
      </w:r>
      <w:r w:rsidR="00B74C2B">
        <w:t>Заместителя Главы</w:t>
      </w:r>
      <w:r w:rsidR="008B106F">
        <w:t xml:space="preserve"> Местной Администрации внутригородского </w:t>
      </w:r>
      <w:r w:rsidR="00237E84">
        <w:t>муниципального образования</w:t>
      </w:r>
      <w:r w:rsidR="003A4A96">
        <w:t xml:space="preserve"> </w:t>
      </w:r>
      <w:r w:rsidR="00B74C2B">
        <w:t xml:space="preserve">                     </w:t>
      </w:r>
      <w:r w:rsidR="00623BC9">
        <w:t xml:space="preserve">города федерального значения </w:t>
      </w:r>
      <w:r w:rsidR="008B106F">
        <w:t xml:space="preserve">Санкт-Петербурга </w:t>
      </w:r>
      <w:r w:rsidR="00623BC9">
        <w:t>м</w:t>
      </w:r>
      <w:r w:rsidR="008B106F" w:rsidRPr="00220240">
        <w:t>униципальный округ Сосновское</w:t>
      </w:r>
      <w:r w:rsidR="00D31C21">
        <w:t>.</w:t>
      </w:r>
    </w:p>
    <w:p w:rsidR="00D31C21" w:rsidRDefault="00D31C21" w:rsidP="003A4A96">
      <w:pPr>
        <w:tabs>
          <w:tab w:val="left" w:pos="993"/>
        </w:tabs>
        <w:ind w:firstLine="709"/>
      </w:pPr>
    </w:p>
    <w:p w:rsidR="003A4A96" w:rsidRDefault="003A4A96" w:rsidP="003A4A96">
      <w:pPr>
        <w:tabs>
          <w:tab w:val="left" w:pos="993"/>
        </w:tabs>
      </w:pPr>
    </w:p>
    <w:p w:rsidR="00246ED7" w:rsidRDefault="00246ED7" w:rsidP="003A4A96">
      <w:pPr>
        <w:tabs>
          <w:tab w:val="left" w:pos="993"/>
        </w:tabs>
      </w:pPr>
    </w:p>
    <w:p w:rsidR="003A4A96" w:rsidRPr="00CE70A8" w:rsidRDefault="003A4A96" w:rsidP="003A4A96">
      <w:pPr>
        <w:tabs>
          <w:tab w:val="left" w:pos="7830"/>
        </w:tabs>
        <w:jc w:val="both"/>
      </w:pPr>
      <w:r w:rsidRPr="00CE70A8">
        <w:t xml:space="preserve">Глава Местной Администрации </w:t>
      </w:r>
      <w:r w:rsidRPr="00CE70A8">
        <w:tab/>
      </w:r>
    </w:p>
    <w:p w:rsidR="003A4A96" w:rsidRPr="00CE70A8" w:rsidRDefault="003A4A96" w:rsidP="003A4A96">
      <w:pPr>
        <w:tabs>
          <w:tab w:val="left" w:pos="7170"/>
        </w:tabs>
        <w:jc w:val="both"/>
      </w:pPr>
      <w:r w:rsidRPr="00CE70A8">
        <w:t xml:space="preserve">внутригородского муниципального </w:t>
      </w:r>
    </w:p>
    <w:p w:rsidR="00623BC9" w:rsidRDefault="003A4A96" w:rsidP="003A4A96">
      <w:pPr>
        <w:tabs>
          <w:tab w:val="left" w:pos="7170"/>
        </w:tabs>
        <w:jc w:val="both"/>
      </w:pPr>
      <w:r w:rsidRPr="00CE70A8">
        <w:t xml:space="preserve">образования </w:t>
      </w:r>
      <w:r w:rsidR="00623BC9">
        <w:t xml:space="preserve">города федерального </w:t>
      </w:r>
    </w:p>
    <w:p w:rsidR="003A4A96" w:rsidRPr="00CE70A8" w:rsidRDefault="00623BC9" w:rsidP="003A4A96">
      <w:pPr>
        <w:tabs>
          <w:tab w:val="left" w:pos="7170"/>
        </w:tabs>
        <w:jc w:val="both"/>
      </w:pPr>
      <w:r>
        <w:t xml:space="preserve">значения </w:t>
      </w:r>
      <w:r w:rsidR="003A4A96" w:rsidRPr="00CE70A8">
        <w:t xml:space="preserve">Санкт-Петербурга </w:t>
      </w:r>
    </w:p>
    <w:p w:rsidR="005179A1" w:rsidRDefault="00623BC9" w:rsidP="003A4A96">
      <w:r>
        <w:t>м</w:t>
      </w:r>
      <w:r w:rsidR="003A4A96" w:rsidRPr="00CE70A8">
        <w:t>униципальный округ Сосновское</w:t>
      </w:r>
      <w:r w:rsidR="003A4A96" w:rsidRPr="00CE70A8">
        <w:tab/>
      </w:r>
      <w:r w:rsidR="003A4A96" w:rsidRPr="00CE70A8">
        <w:tab/>
      </w:r>
      <w:r w:rsidR="003A4A96" w:rsidRPr="00CE70A8">
        <w:tab/>
      </w:r>
      <w:r w:rsidR="003A4A96" w:rsidRPr="00CE70A8">
        <w:tab/>
      </w:r>
      <w:r w:rsidR="003A4A96" w:rsidRPr="00CE70A8">
        <w:tab/>
      </w:r>
      <w:r w:rsidR="003A4A96" w:rsidRPr="00CE70A8">
        <w:tab/>
        <w:t xml:space="preserve">    И. В. </w:t>
      </w:r>
      <w:proofErr w:type="spellStart"/>
      <w:r w:rsidR="003A4A96" w:rsidRPr="00CE70A8">
        <w:t>Грицак</w:t>
      </w:r>
      <w:proofErr w:type="spellEnd"/>
    </w:p>
    <w:p w:rsidR="00230CDB" w:rsidRDefault="00230CDB" w:rsidP="003A4A96"/>
    <w:p w:rsidR="00230CDB" w:rsidRDefault="00230CDB" w:rsidP="003A4A96"/>
    <w:p w:rsidR="00230CDB" w:rsidRDefault="00230CDB" w:rsidP="003A4A96"/>
    <w:p w:rsidR="00230CDB" w:rsidRDefault="00230CDB" w:rsidP="003A4A96"/>
    <w:p w:rsidR="00230CDB" w:rsidRDefault="00230CDB" w:rsidP="003A4A96"/>
    <w:p w:rsidR="00230CDB" w:rsidRDefault="00230CDB" w:rsidP="003A4A96"/>
    <w:p w:rsidR="00230CDB" w:rsidRDefault="00230CDB" w:rsidP="003A4A96"/>
    <w:p w:rsidR="00230CDB" w:rsidRDefault="00230CDB" w:rsidP="003A4A96"/>
    <w:p w:rsidR="00230CDB" w:rsidRDefault="00230CDB"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B06DFD" w:rsidRDefault="00B06DFD" w:rsidP="003A4A96"/>
    <w:p w:rsidR="00230CDB" w:rsidRDefault="00230CDB" w:rsidP="003A4A96"/>
    <w:p w:rsidR="00230CDB" w:rsidRDefault="00230CDB" w:rsidP="003A4A96"/>
    <w:p w:rsidR="00230CDB" w:rsidRPr="00EB03A4" w:rsidRDefault="00230CDB" w:rsidP="00230CDB">
      <w:pPr>
        <w:ind w:left="5245" w:right="-2"/>
        <w:jc w:val="right"/>
        <w:rPr>
          <w:sz w:val="20"/>
          <w:szCs w:val="20"/>
        </w:rPr>
      </w:pPr>
      <w:r w:rsidRPr="00EB03A4">
        <w:rPr>
          <w:sz w:val="20"/>
          <w:szCs w:val="20"/>
        </w:rPr>
        <w:lastRenderedPageBreak/>
        <w:t xml:space="preserve">Приложение  </w:t>
      </w:r>
    </w:p>
    <w:p w:rsidR="00230CDB" w:rsidRDefault="00230CDB" w:rsidP="00230CDB">
      <w:pPr>
        <w:ind w:left="5245"/>
        <w:jc w:val="both"/>
        <w:rPr>
          <w:b/>
          <w:bCs/>
        </w:rPr>
      </w:pPr>
      <w:r w:rsidRPr="00EB03A4">
        <w:rPr>
          <w:sz w:val="20"/>
          <w:szCs w:val="20"/>
        </w:rPr>
        <w:t xml:space="preserve">к Постановлению Местной Администрации внутригородского муниципального образования города федерального значения Санкт-Петербурга муниципальный округ Сосновское от </w:t>
      </w:r>
      <w:r>
        <w:rPr>
          <w:sz w:val="20"/>
          <w:szCs w:val="20"/>
        </w:rPr>
        <w:t>1</w:t>
      </w:r>
      <w:r w:rsidR="00B06DFD">
        <w:rPr>
          <w:sz w:val="20"/>
          <w:szCs w:val="20"/>
        </w:rPr>
        <w:t>4</w:t>
      </w:r>
      <w:r>
        <w:rPr>
          <w:sz w:val="20"/>
          <w:szCs w:val="20"/>
        </w:rPr>
        <w:t>.09.2023</w:t>
      </w:r>
      <w:r w:rsidRPr="00EB03A4">
        <w:rPr>
          <w:sz w:val="20"/>
          <w:szCs w:val="20"/>
        </w:rPr>
        <w:t xml:space="preserve"> № 02-01-</w:t>
      </w:r>
      <w:r>
        <w:rPr>
          <w:sz w:val="20"/>
          <w:szCs w:val="20"/>
        </w:rPr>
        <w:t>43</w:t>
      </w:r>
    </w:p>
    <w:p w:rsidR="00230CDB" w:rsidRDefault="00230CDB" w:rsidP="00230CDB">
      <w:pPr>
        <w:shd w:val="clear" w:color="auto" w:fill="FFFFFF"/>
        <w:autoSpaceDE w:val="0"/>
        <w:autoSpaceDN w:val="0"/>
        <w:adjustRightInd w:val="0"/>
        <w:jc w:val="center"/>
        <w:rPr>
          <w:b/>
          <w:bCs/>
          <w:color w:val="000000"/>
        </w:rPr>
      </w:pPr>
    </w:p>
    <w:p w:rsidR="00950AEE" w:rsidRDefault="00230CDB" w:rsidP="00230CDB">
      <w:pPr>
        <w:shd w:val="clear" w:color="auto" w:fill="FFFFFF"/>
        <w:autoSpaceDE w:val="0"/>
        <w:autoSpaceDN w:val="0"/>
        <w:adjustRightInd w:val="0"/>
        <w:jc w:val="center"/>
        <w:rPr>
          <w:b/>
          <w:bCs/>
          <w:color w:val="000000"/>
        </w:rPr>
      </w:pPr>
      <w:r w:rsidRPr="00230CDB">
        <w:rPr>
          <w:b/>
          <w:bCs/>
          <w:color w:val="000000"/>
        </w:rPr>
        <w:t>Положени</w:t>
      </w:r>
      <w:r>
        <w:rPr>
          <w:b/>
          <w:bCs/>
          <w:color w:val="000000"/>
        </w:rPr>
        <w:t>е</w:t>
      </w:r>
      <w:r w:rsidRPr="00230CDB">
        <w:rPr>
          <w:b/>
          <w:bCs/>
          <w:color w:val="000000"/>
        </w:rPr>
        <w:t xml:space="preserve"> </w:t>
      </w:r>
    </w:p>
    <w:p w:rsidR="00230CDB" w:rsidRDefault="00230CDB" w:rsidP="00230CDB">
      <w:pPr>
        <w:shd w:val="clear" w:color="auto" w:fill="FFFFFF"/>
        <w:autoSpaceDE w:val="0"/>
        <w:autoSpaceDN w:val="0"/>
        <w:adjustRightInd w:val="0"/>
        <w:jc w:val="center"/>
        <w:rPr>
          <w:b/>
          <w:bCs/>
          <w:color w:val="000000"/>
        </w:rPr>
      </w:pPr>
      <w:r w:rsidRPr="00230CDB">
        <w:rPr>
          <w:b/>
          <w:bCs/>
          <w:color w:val="000000"/>
        </w:rPr>
        <w:t>о порядке и сроках подготовки проекта местного бюджета муниципального образования муниципальный округ Сосновское на очередной финансовый год и плановый период</w:t>
      </w:r>
    </w:p>
    <w:p w:rsidR="00230CDB" w:rsidRDefault="00230CDB" w:rsidP="00230CDB">
      <w:pPr>
        <w:shd w:val="clear" w:color="auto" w:fill="FFFFFF"/>
        <w:autoSpaceDE w:val="0"/>
        <w:autoSpaceDN w:val="0"/>
        <w:adjustRightInd w:val="0"/>
        <w:jc w:val="center"/>
      </w:pPr>
    </w:p>
    <w:p w:rsidR="00230CDB" w:rsidRPr="00CB7087" w:rsidRDefault="00230CDB" w:rsidP="00CB7087">
      <w:pPr>
        <w:pStyle w:val="a5"/>
        <w:numPr>
          <w:ilvl w:val="0"/>
          <w:numId w:val="18"/>
        </w:numPr>
        <w:shd w:val="clear" w:color="auto" w:fill="FFFFFF"/>
        <w:autoSpaceDE w:val="0"/>
        <w:autoSpaceDN w:val="0"/>
        <w:adjustRightInd w:val="0"/>
        <w:jc w:val="center"/>
        <w:rPr>
          <w:b/>
          <w:bCs/>
          <w:color w:val="000000"/>
        </w:rPr>
      </w:pPr>
      <w:r w:rsidRPr="00CB7087">
        <w:rPr>
          <w:b/>
          <w:bCs/>
          <w:color w:val="000000"/>
        </w:rPr>
        <w:t>Общие положения</w:t>
      </w:r>
      <w:r w:rsidR="00940213">
        <w:rPr>
          <w:b/>
          <w:bCs/>
          <w:color w:val="000000"/>
        </w:rPr>
        <w:t xml:space="preserve"> </w:t>
      </w:r>
    </w:p>
    <w:p w:rsidR="00CB7087" w:rsidRDefault="00CB7087" w:rsidP="00B82F84">
      <w:pPr>
        <w:pStyle w:val="a5"/>
        <w:shd w:val="clear" w:color="auto" w:fill="FFFFFF"/>
        <w:autoSpaceDE w:val="0"/>
        <w:autoSpaceDN w:val="0"/>
        <w:adjustRightInd w:val="0"/>
        <w:ind w:left="1146"/>
      </w:pPr>
    </w:p>
    <w:p w:rsidR="00B82F84" w:rsidRPr="007F66D5" w:rsidRDefault="00B82F84" w:rsidP="007F66D5">
      <w:pPr>
        <w:pStyle w:val="a5"/>
        <w:numPr>
          <w:ilvl w:val="1"/>
          <w:numId w:val="19"/>
        </w:numPr>
        <w:shd w:val="clear" w:color="auto" w:fill="FFFFFF"/>
        <w:tabs>
          <w:tab w:val="left" w:pos="1134"/>
        </w:tabs>
        <w:autoSpaceDE w:val="0"/>
        <w:autoSpaceDN w:val="0"/>
        <w:adjustRightInd w:val="0"/>
        <w:ind w:left="0" w:firstLine="709"/>
        <w:jc w:val="both"/>
        <w:rPr>
          <w:color w:val="000000"/>
        </w:rPr>
      </w:pPr>
      <w:r w:rsidRPr="00940213">
        <w:rPr>
          <w:color w:val="000000"/>
        </w:rPr>
        <w:t xml:space="preserve"> Настоящ</w:t>
      </w:r>
      <w:r w:rsidR="00BD35E8">
        <w:rPr>
          <w:color w:val="000000"/>
        </w:rPr>
        <w:t xml:space="preserve">ее Положение </w:t>
      </w:r>
      <w:r w:rsidRPr="00940213">
        <w:rPr>
          <w:color w:val="000000"/>
        </w:rPr>
        <w:t>разработан</w:t>
      </w:r>
      <w:r w:rsidR="00BD35E8">
        <w:rPr>
          <w:color w:val="000000"/>
        </w:rPr>
        <w:t>о</w:t>
      </w:r>
      <w:r w:rsidRPr="00940213">
        <w:rPr>
          <w:color w:val="000000"/>
        </w:rPr>
        <w:t xml:space="preserve"> в соответствии с Бюджетным кодексом</w:t>
      </w:r>
      <w:r w:rsidR="00BD35E8">
        <w:rPr>
          <w:color w:val="000000"/>
        </w:rPr>
        <w:t xml:space="preserve"> </w:t>
      </w:r>
      <w:r w:rsidRPr="00BD35E8">
        <w:rPr>
          <w:color w:val="000000"/>
        </w:rPr>
        <w:t xml:space="preserve">Российской Федерации, </w:t>
      </w:r>
      <w:r w:rsidR="00BD35E8">
        <w:rPr>
          <w:color w:val="000000"/>
        </w:rPr>
        <w:t xml:space="preserve">Положением </w:t>
      </w:r>
      <w:r w:rsidRPr="00BD35E8">
        <w:rPr>
          <w:color w:val="000000"/>
        </w:rPr>
        <w:t xml:space="preserve">о бюджетном процессе в муниципальном образовании </w:t>
      </w:r>
      <w:r w:rsidR="00B06DFD">
        <w:rPr>
          <w:color w:val="000000"/>
        </w:rPr>
        <w:t>м</w:t>
      </w:r>
      <w:r w:rsidRPr="00BD35E8">
        <w:rPr>
          <w:color w:val="000000"/>
        </w:rPr>
        <w:t xml:space="preserve">униципальный округ Сосновское и </w:t>
      </w:r>
      <w:r w:rsidR="00BD35E8">
        <w:rPr>
          <w:color w:val="000000"/>
        </w:rPr>
        <w:t xml:space="preserve">определяет </w:t>
      </w:r>
      <w:r w:rsidRPr="00BD35E8">
        <w:rPr>
          <w:color w:val="000000"/>
        </w:rPr>
        <w:t>порядок и сроки составления Местной</w:t>
      </w:r>
      <w:r w:rsidR="007F66D5">
        <w:rPr>
          <w:color w:val="000000"/>
        </w:rPr>
        <w:t xml:space="preserve"> </w:t>
      </w:r>
      <w:r w:rsidRPr="007F66D5">
        <w:rPr>
          <w:color w:val="000000"/>
        </w:rPr>
        <w:t xml:space="preserve">Администрацией внутригородского муниципального образования города федерального значения Санкт-Петербурга муниципальный округ Сосновское (далее - Местная Администрация) проекта </w:t>
      </w:r>
      <w:r w:rsidR="00072FC1">
        <w:rPr>
          <w:color w:val="000000"/>
        </w:rPr>
        <w:t xml:space="preserve">местного </w:t>
      </w:r>
      <w:r w:rsidRPr="007F66D5">
        <w:rPr>
          <w:color w:val="000000"/>
        </w:rPr>
        <w:t>бюджета муниципального образования муниципальный округ Сосновское на очередной ф</w:t>
      </w:r>
      <w:r w:rsidR="00CA1F89">
        <w:rPr>
          <w:color w:val="000000"/>
        </w:rPr>
        <w:t xml:space="preserve">инансовый год и плановый период </w:t>
      </w:r>
      <w:r w:rsidR="00CA1F89" w:rsidRPr="007F66D5">
        <w:rPr>
          <w:color w:val="000000"/>
        </w:rPr>
        <w:t>(далее - проект бюджета)</w:t>
      </w:r>
      <w:r w:rsidR="00CA1F89">
        <w:rPr>
          <w:color w:val="000000"/>
        </w:rPr>
        <w:t>.</w:t>
      </w:r>
    </w:p>
    <w:p w:rsidR="00BD35E8" w:rsidRDefault="00BD35E8" w:rsidP="007F66D5">
      <w:pPr>
        <w:pStyle w:val="a5"/>
        <w:numPr>
          <w:ilvl w:val="1"/>
          <w:numId w:val="18"/>
        </w:numPr>
        <w:shd w:val="clear" w:color="auto" w:fill="FFFFFF"/>
        <w:tabs>
          <w:tab w:val="left" w:pos="1134"/>
        </w:tabs>
        <w:autoSpaceDE w:val="0"/>
        <w:autoSpaceDN w:val="0"/>
        <w:adjustRightInd w:val="0"/>
        <w:ind w:left="0" w:firstLine="709"/>
        <w:jc w:val="both"/>
        <w:rPr>
          <w:color w:val="000000"/>
        </w:rPr>
      </w:pPr>
      <w:r>
        <w:rPr>
          <w:color w:val="000000"/>
        </w:rPr>
        <w:t xml:space="preserve"> </w:t>
      </w:r>
      <w:r w:rsidRPr="00BD35E8">
        <w:rPr>
          <w:color w:val="000000"/>
        </w:rPr>
        <w:t>Составление проекта бюджета — исключительная прерогатива Местной Администрации</w:t>
      </w:r>
      <w:r w:rsidR="00B06DFD">
        <w:rPr>
          <w:color w:val="000000"/>
        </w:rPr>
        <w:t xml:space="preserve">, являющейся финансовым </w:t>
      </w:r>
      <w:r w:rsidRPr="00BD35E8">
        <w:rPr>
          <w:color w:val="000000"/>
        </w:rPr>
        <w:t>орган</w:t>
      </w:r>
      <w:r w:rsidR="00B06DFD">
        <w:rPr>
          <w:color w:val="000000"/>
        </w:rPr>
        <w:t>ом</w:t>
      </w:r>
      <w:r w:rsidRPr="00BD35E8">
        <w:rPr>
          <w:color w:val="000000"/>
        </w:rPr>
        <w:t xml:space="preserve"> муниципального образования.</w:t>
      </w:r>
    </w:p>
    <w:p w:rsidR="00BD35E8" w:rsidRPr="00BD35E8" w:rsidRDefault="00BD35E8" w:rsidP="007F66D5">
      <w:pPr>
        <w:pStyle w:val="a5"/>
        <w:numPr>
          <w:ilvl w:val="1"/>
          <w:numId w:val="18"/>
        </w:numPr>
        <w:shd w:val="clear" w:color="auto" w:fill="FFFFFF"/>
        <w:tabs>
          <w:tab w:val="left" w:pos="1134"/>
        </w:tabs>
        <w:autoSpaceDE w:val="0"/>
        <w:autoSpaceDN w:val="0"/>
        <w:adjustRightInd w:val="0"/>
        <w:ind w:left="0" w:firstLine="709"/>
        <w:jc w:val="both"/>
        <w:rPr>
          <w:color w:val="000000"/>
        </w:rPr>
      </w:pPr>
      <w:r w:rsidRPr="00BD35E8">
        <w:rPr>
          <w:color w:val="000000"/>
        </w:rPr>
        <w:t>Составление проекта бюджета основывается на:</w:t>
      </w:r>
    </w:p>
    <w:p w:rsidR="00BD35E8" w:rsidRPr="00BD35E8" w:rsidRDefault="00BD35E8" w:rsidP="007F66D5">
      <w:pPr>
        <w:pStyle w:val="a5"/>
        <w:numPr>
          <w:ilvl w:val="0"/>
          <w:numId w:val="20"/>
        </w:numPr>
        <w:shd w:val="clear" w:color="auto" w:fill="FFFFFF"/>
        <w:tabs>
          <w:tab w:val="left" w:pos="993"/>
        </w:tabs>
        <w:autoSpaceDE w:val="0"/>
        <w:autoSpaceDN w:val="0"/>
        <w:adjustRightInd w:val="0"/>
        <w:ind w:left="0" w:firstLine="709"/>
        <w:jc w:val="both"/>
        <w:rPr>
          <w:color w:val="000000"/>
        </w:rPr>
      </w:pPr>
      <w:r w:rsidRPr="00BD35E8">
        <w:rPr>
          <w:color w:val="00000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BD35E8" w:rsidRPr="00BD35E8" w:rsidRDefault="00BD35E8" w:rsidP="007F66D5">
      <w:pPr>
        <w:pStyle w:val="a5"/>
        <w:numPr>
          <w:ilvl w:val="0"/>
          <w:numId w:val="20"/>
        </w:numPr>
        <w:shd w:val="clear" w:color="auto" w:fill="FFFFFF"/>
        <w:tabs>
          <w:tab w:val="left" w:pos="993"/>
        </w:tabs>
        <w:autoSpaceDE w:val="0"/>
        <w:autoSpaceDN w:val="0"/>
        <w:adjustRightInd w:val="0"/>
        <w:ind w:left="0" w:firstLine="709"/>
        <w:jc w:val="both"/>
        <w:rPr>
          <w:color w:val="000000"/>
        </w:rPr>
      </w:pPr>
      <w:r w:rsidRPr="00BD35E8">
        <w:rPr>
          <w:color w:val="000000"/>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 </w:t>
      </w:r>
    </w:p>
    <w:p w:rsidR="00BD35E8" w:rsidRDefault="00BD35E8" w:rsidP="007F66D5">
      <w:pPr>
        <w:pStyle w:val="a5"/>
        <w:numPr>
          <w:ilvl w:val="0"/>
          <w:numId w:val="20"/>
        </w:numPr>
        <w:shd w:val="clear" w:color="auto" w:fill="FFFFFF"/>
        <w:tabs>
          <w:tab w:val="left" w:pos="993"/>
        </w:tabs>
        <w:autoSpaceDE w:val="0"/>
        <w:autoSpaceDN w:val="0"/>
        <w:adjustRightInd w:val="0"/>
        <w:ind w:left="0" w:firstLine="709"/>
        <w:jc w:val="both"/>
        <w:rPr>
          <w:color w:val="000000"/>
        </w:rPr>
      </w:pPr>
      <w:r w:rsidRPr="00BD35E8">
        <w:rPr>
          <w:color w:val="000000"/>
        </w:rPr>
        <w:t xml:space="preserve">прогнозе социально-экономического развития; </w:t>
      </w:r>
    </w:p>
    <w:p w:rsidR="007F66D5" w:rsidRPr="00BD35E8" w:rsidRDefault="007F66D5" w:rsidP="007F66D5">
      <w:pPr>
        <w:pStyle w:val="a5"/>
        <w:numPr>
          <w:ilvl w:val="0"/>
          <w:numId w:val="20"/>
        </w:numPr>
        <w:shd w:val="clear" w:color="auto" w:fill="FFFFFF"/>
        <w:tabs>
          <w:tab w:val="left" w:pos="993"/>
        </w:tabs>
        <w:autoSpaceDE w:val="0"/>
        <w:autoSpaceDN w:val="0"/>
        <w:adjustRightInd w:val="0"/>
        <w:ind w:left="0" w:firstLine="709"/>
        <w:jc w:val="both"/>
        <w:rPr>
          <w:color w:val="000000"/>
        </w:rPr>
      </w:pPr>
      <w:r w:rsidRPr="007F66D5">
        <w:rPr>
          <w:color w:val="000000"/>
        </w:rPr>
        <w:t>бюджетном прогнозе (проекте бюджетного прогноза, проекте изменений бюджетного прогноза) на долгосрочный период</w:t>
      </w:r>
      <w:r>
        <w:rPr>
          <w:color w:val="000000"/>
        </w:rPr>
        <w:t xml:space="preserve">, в случае если </w:t>
      </w:r>
      <w:r w:rsidRPr="00C95A05">
        <w:rPr>
          <w:color w:val="000000"/>
        </w:rPr>
        <w:t xml:space="preserve">Муниципальный Совет внутригородского муниципального образования города федерального значения </w:t>
      </w:r>
      <w:r w:rsidR="00C95A05">
        <w:rPr>
          <w:color w:val="000000"/>
        </w:rPr>
        <w:t xml:space="preserve">                      </w:t>
      </w:r>
      <w:r w:rsidRPr="00C95A05">
        <w:rPr>
          <w:color w:val="000000"/>
        </w:rPr>
        <w:t xml:space="preserve">Санкт-Петербурга </w:t>
      </w:r>
      <w:r w:rsidR="00B06DFD" w:rsidRPr="00C95A05">
        <w:rPr>
          <w:color w:val="000000"/>
        </w:rPr>
        <w:t>м</w:t>
      </w:r>
      <w:r w:rsidRPr="00C95A05">
        <w:rPr>
          <w:color w:val="000000"/>
        </w:rPr>
        <w:t>униципальный округ Сосновское</w:t>
      </w:r>
      <w:r w:rsidR="00C95A05" w:rsidRPr="00C95A05">
        <w:rPr>
          <w:color w:val="000000"/>
        </w:rPr>
        <w:t xml:space="preserve"> </w:t>
      </w:r>
      <w:r w:rsidR="00C95A05">
        <w:rPr>
          <w:color w:val="000000"/>
        </w:rPr>
        <w:t xml:space="preserve">(далее – Муниципальный Совет) </w:t>
      </w:r>
      <w:r>
        <w:rPr>
          <w:color w:val="000000"/>
        </w:rPr>
        <w:t>принял решение о его формировании;</w:t>
      </w:r>
    </w:p>
    <w:p w:rsidR="00BD35E8" w:rsidRPr="00BD35E8" w:rsidRDefault="00BD35E8" w:rsidP="007F66D5">
      <w:pPr>
        <w:pStyle w:val="a5"/>
        <w:numPr>
          <w:ilvl w:val="0"/>
          <w:numId w:val="20"/>
        </w:numPr>
        <w:shd w:val="clear" w:color="auto" w:fill="FFFFFF"/>
        <w:tabs>
          <w:tab w:val="left" w:pos="993"/>
        </w:tabs>
        <w:autoSpaceDE w:val="0"/>
        <w:autoSpaceDN w:val="0"/>
        <w:adjustRightInd w:val="0"/>
        <w:ind w:left="0" w:firstLine="709"/>
        <w:jc w:val="both"/>
        <w:rPr>
          <w:color w:val="000000"/>
        </w:rPr>
      </w:pPr>
      <w:r w:rsidRPr="00BD35E8">
        <w:rPr>
          <w:color w:val="000000"/>
        </w:rPr>
        <w:t xml:space="preserve">основных направлениях бюджетной и налоговой политики; </w:t>
      </w:r>
    </w:p>
    <w:p w:rsidR="00BD35E8" w:rsidRDefault="00BD35E8" w:rsidP="007F66D5">
      <w:pPr>
        <w:pStyle w:val="a5"/>
        <w:numPr>
          <w:ilvl w:val="0"/>
          <w:numId w:val="20"/>
        </w:numPr>
        <w:shd w:val="clear" w:color="auto" w:fill="FFFFFF"/>
        <w:tabs>
          <w:tab w:val="left" w:pos="993"/>
        </w:tabs>
        <w:autoSpaceDE w:val="0"/>
        <w:autoSpaceDN w:val="0"/>
        <w:adjustRightInd w:val="0"/>
        <w:ind w:left="0" w:firstLine="709"/>
        <w:jc w:val="both"/>
        <w:rPr>
          <w:color w:val="000000"/>
        </w:rPr>
      </w:pPr>
      <w:r w:rsidRPr="00BD35E8">
        <w:rPr>
          <w:color w:val="000000"/>
        </w:rPr>
        <w:t>муниципальных программах, проектах муниципальных программ.</w:t>
      </w:r>
    </w:p>
    <w:p w:rsidR="007A0DBB" w:rsidRDefault="007A0DBB" w:rsidP="007A0DBB">
      <w:pPr>
        <w:shd w:val="clear" w:color="auto" w:fill="FFFFFF"/>
        <w:autoSpaceDE w:val="0"/>
        <w:autoSpaceDN w:val="0"/>
        <w:adjustRightInd w:val="0"/>
        <w:jc w:val="both"/>
        <w:rPr>
          <w:color w:val="000000"/>
        </w:rPr>
      </w:pPr>
    </w:p>
    <w:p w:rsidR="00230CDB" w:rsidRPr="007F66D5" w:rsidRDefault="00940213" w:rsidP="007F66D5">
      <w:pPr>
        <w:pStyle w:val="a5"/>
        <w:numPr>
          <w:ilvl w:val="0"/>
          <w:numId w:val="18"/>
        </w:numPr>
        <w:shd w:val="clear" w:color="auto" w:fill="FFFFFF"/>
        <w:autoSpaceDE w:val="0"/>
        <w:autoSpaceDN w:val="0"/>
        <w:adjustRightInd w:val="0"/>
        <w:jc w:val="center"/>
        <w:rPr>
          <w:b/>
          <w:bCs/>
          <w:color w:val="000000"/>
        </w:rPr>
      </w:pPr>
      <w:r w:rsidRPr="007F66D5">
        <w:rPr>
          <w:b/>
          <w:bCs/>
          <w:color w:val="000000"/>
        </w:rPr>
        <w:t>Составление проекта бюджета</w:t>
      </w:r>
    </w:p>
    <w:p w:rsidR="007F66D5" w:rsidRDefault="007F66D5" w:rsidP="007F66D5">
      <w:pPr>
        <w:shd w:val="clear" w:color="auto" w:fill="FFFFFF"/>
        <w:autoSpaceDE w:val="0"/>
        <w:autoSpaceDN w:val="0"/>
        <w:adjustRightInd w:val="0"/>
        <w:jc w:val="center"/>
        <w:rPr>
          <w:b/>
          <w:color w:val="000000"/>
        </w:rPr>
      </w:pPr>
    </w:p>
    <w:p w:rsidR="007F66D5" w:rsidRPr="00940213" w:rsidRDefault="00B06DFD" w:rsidP="00AC44B0">
      <w:pPr>
        <w:pStyle w:val="a5"/>
        <w:shd w:val="clear" w:color="auto" w:fill="FFFFFF"/>
        <w:tabs>
          <w:tab w:val="left" w:pos="993"/>
          <w:tab w:val="left" w:pos="1134"/>
        </w:tabs>
        <w:autoSpaceDE w:val="0"/>
        <w:autoSpaceDN w:val="0"/>
        <w:adjustRightInd w:val="0"/>
        <w:ind w:left="0" w:firstLine="709"/>
        <w:jc w:val="both"/>
        <w:rPr>
          <w:color w:val="000000"/>
        </w:rPr>
      </w:pPr>
      <w:r>
        <w:rPr>
          <w:color w:val="000000"/>
        </w:rPr>
        <w:t xml:space="preserve">2.1. </w:t>
      </w:r>
      <w:r w:rsidR="007F66D5" w:rsidRPr="00940213">
        <w:rPr>
          <w:color w:val="000000"/>
        </w:rPr>
        <w:t>Местная Администрация</w:t>
      </w:r>
      <w:r>
        <w:rPr>
          <w:color w:val="000000"/>
        </w:rPr>
        <w:t xml:space="preserve"> – финансовый орган муниципального образования</w:t>
      </w:r>
      <w:r w:rsidR="007F66D5" w:rsidRPr="00940213">
        <w:rPr>
          <w:color w:val="000000"/>
        </w:rPr>
        <w:t xml:space="preserve"> при составлении проекта</w:t>
      </w:r>
      <w:r w:rsidR="007F66D5">
        <w:rPr>
          <w:color w:val="000000"/>
        </w:rPr>
        <w:t xml:space="preserve"> </w:t>
      </w:r>
      <w:r w:rsidR="007F66D5" w:rsidRPr="00940213">
        <w:rPr>
          <w:color w:val="000000"/>
        </w:rPr>
        <w:t>бюджета:</w:t>
      </w:r>
    </w:p>
    <w:p w:rsidR="007F66D5" w:rsidRPr="00B06DFD" w:rsidRDefault="007F66D5" w:rsidP="00AC44B0">
      <w:pPr>
        <w:pStyle w:val="a5"/>
        <w:numPr>
          <w:ilvl w:val="0"/>
          <w:numId w:val="22"/>
        </w:numPr>
        <w:shd w:val="clear" w:color="auto" w:fill="FFFFFF"/>
        <w:tabs>
          <w:tab w:val="left" w:pos="993"/>
        </w:tabs>
        <w:autoSpaceDE w:val="0"/>
        <w:autoSpaceDN w:val="0"/>
        <w:adjustRightInd w:val="0"/>
        <w:ind w:left="0" w:firstLine="709"/>
        <w:jc w:val="both"/>
        <w:rPr>
          <w:color w:val="000000"/>
        </w:rPr>
      </w:pPr>
      <w:r w:rsidRPr="00B06DFD">
        <w:rPr>
          <w:color w:val="000000"/>
        </w:rPr>
        <w:t xml:space="preserve">формирует проект решения о </w:t>
      </w:r>
      <w:r w:rsidR="00CA1F89">
        <w:rPr>
          <w:color w:val="000000"/>
        </w:rPr>
        <w:t xml:space="preserve">местном </w:t>
      </w:r>
      <w:r w:rsidRPr="00B06DFD">
        <w:rPr>
          <w:color w:val="000000"/>
        </w:rPr>
        <w:t>бюджете на очередной финансовый год и плановый период и представляемые вместе с ними документы и материалы для внесения в Муниципальный Совет;</w:t>
      </w:r>
    </w:p>
    <w:p w:rsidR="007F66D5" w:rsidRPr="00B06DFD" w:rsidRDefault="007F66D5" w:rsidP="00AC44B0">
      <w:pPr>
        <w:pStyle w:val="a5"/>
        <w:numPr>
          <w:ilvl w:val="0"/>
          <w:numId w:val="22"/>
        </w:numPr>
        <w:shd w:val="clear" w:color="auto" w:fill="FFFFFF"/>
        <w:tabs>
          <w:tab w:val="left" w:pos="993"/>
        </w:tabs>
        <w:autoSpaceDE w:val="0"/>
        <w:autoSpaceDN w:val="0"/>
        <w:adjustRightInd w:val="0"/>
        <w:ind w:left="0" w:firstLine="709"/>
        <w:jc w:val="both"/>
        <w:rPr>
          <w:color w:val="000000"/>
        </w:rPr>
      </w:pPr>
      <w:r w:rsidRPr="00B06DFD">
        <w:rPr>
          <w:color w:val="000000"/>
        </w:rPr>
        <w:t>одобряет основные параметры прогноза социально-экономического развития муниципального образования на очередной финансовый год и плановый период</w:t>
      </w:r>
      <w:r w:rsidR="00B06DFD">
        <w:rPr>
          <w:color w:val="000000"/>
        </w:rPr>
        <w:t>;</w:t>
      </w:r>
    </w:p>
    <w:p w:rsidR="007F66D5" w:rsidRPr="00B06DFD" w:rsidRDefault="007F66D5" w:rsidP="00AC44B0">
      <w:pPr>
        <w:pStyle w:val="a5"/>
        <w:numPr>
          <w:ilvl w:val="0"/>
          <w:numId w:val="22"/>
        </w:numPr>
        <w:shd w:val="clear" w:color="auto" w:fill="FFFFFF"/>
        <w:tabs>
          <w:tab w:val="left" w:pos="993"/>
        </w:tabs>
        <w:autoSpaceDE w:val="0"/>
        <w:autoSpaceDN w:val="0"/>
        <w:adjustRightInd w:val="0"/>
        <w:ind w:left="0" w:firstLine="709"/>
        <w:jc w:val="both"/>
        <w:rPr>
          <w:color w:val="000000"/>
        </w:rPr>
      </w:pPr>
      <w:r w:rsidRPr="00B06DFD">
        <w:rPr>
          <w:color w:val="000000"/>
        </w:rPr>
        <w:t>утверждает муниципальные программы и проекты муниципальных програ</w:t>
      </w:r>
      <w:r w:rsidR="00EE11D8">
        <w:rPr>
          <w:color w:val="000000"/>
        </w:rPr>
        <w:t>мм</w:t>
      </w:r>
      <w:r w:rsidRPr="00B06DFD">
        <w:rPr>
          <w:color w:val="000000"/>
        </w:rPr>
        <w:t xml:space="preserve">, реализуемые за счет средств местного бюджета, и вносит в них изменения. </w:t>
      </w:r>
    </w:p>
    <w:p w:rsidR="007F66D5" w:rsidRPr="007F66D5" w:rsidRDefault="007F66D5" w:rsidP="00AC44B0">
      <w:pPr>
        <w:shd w:val="clear" w:color="auto" w:fill="FFFFFF"/>
        <w:autoSpaceDE w:val="0"/>
        <w:autoSpaceDN w:val="0"/>
        <w:adjustRightInd w:val="0"/>
        <w:ind w:firstLine="709"/>
        <w:jc w:val="center"/>
        <w:rPr>
          <w:b/>
          <w:color w:val="000000"/>
        </w:rPr>
      </w:pPr>
    </w:p>
    <w:p w:rsidR="00940213" w:rsidRDefault="00940213" w:rsidP="00AC44B0">
      <w:pPr>
        <w:shd w:val="clear" w:color="auto" w:fill="FFFFFF"/>
        <w:autoSpaceDE w:val="0"/>
        <w:autoSpaceDN w:val="0"/>
        <w:adjustRightInd w:val="0"/>
        <w:ind w:firstLine="709"/>
        <w:jc w:val="center"/>
        <w:rPr>
          <w:b/>
          <w:bCs/>
          <w:color w:val="000000"/>
        </w:rPr>
      </w:pPr>
    </w:p>
    <w:p w:rsidR="00940213" w:rsidRDefault="00940213" w:rsidP="00AC44B0">
      <w:pPr>
        <w:pStyle w:val="a5"/>
        <w:numPr>
          <w:ilvl w:val="1"/>
          <w:numId w:val="18"/>
        </w:numPr>
        <w:shd w:val="clear" w:color="auto" w:fill="FFFFFF"/>
        <w:tabs>
          <w:tab w:val="left" w:pos="1134"/>
        </w:tabs>
        <w:autoSpaceDE w:val="0"/>
        <w:autoSpaceDN w:val="0"/>
        <w:adjustRightInd w:val="0"/>
        <w:ind w:left="0" w:firstLine="709"/>
        <w:jc w:val="both"/>
      </w:pPr>
      <w:r w:rsidRPr="00940213">
        <w:lastRenderedPageBreak/>
        <w:t>Проект бюджета составляется на основе прогноза социально</w:t>
      </w:r>
      <w:r>
        <w:t>-</w:t>
      </w:r>
      <w:r w:rsidRPr="00940213">
        <w:t xml:space="preserve">экономического развития </w:t>
      </w:r>
      <w:r w:rsidR="00B06DFD">
        <w:t xml:space="preserve">муниципального образования </w:t>
      </w:r>
      <w:r w:rsidRPr="00940213">
        <w:t xml:space="preserve">в целях финансового обеспечения расходных обязательств. </w:t>
      </w:r>
    </w:p>
    <w:p w:rsidR="001131D9" w:rsidRDefault="00940213" w:rsidP="00AC44B0">
      <w:pPr>
        <w:pStyle w:val="a5"/>
        <w:numPr>
          <w:ilvl w:val="1"/>
          <w:numId w:val="18"/>
        </w:numPr>
        <w:shd w:val="clear" w:color="auto" w:fill="FFFFFF"/>
        <w:tabs>
          <w:tab w:val="left" w:pos="1134"/>
        </w:tabs>
        <w:autoSpaceDE w:val="0"/>
        <w:autoSpaceDN w:val="0"/>
        <w:adjustRightInd w:val="0"/>
        <w:ind w:left="0" w:firstLine="709"/>
        <w:jc w:val="both"/>
      </w:pPr>
      <w:r w:rsidRPr="00940213">
        <w:t xml:space="preserve">Проект бюджета составляется сроком на три года — </w:t>
      </w:r>
      <w:r w:rsidR="00B06DFD">
        <w:t xml:space="preserve">на </w:t>
      </w:r>
      <w:r w:rsidRPr="00940213">
        <w:t xml:space="preserve">очередной финансовый год и плановый период. </w:t>
      </w:r>
    </w:p>
    <w:p w:rsidR="00940213" w:rsidRDefault="00940213" w:rsidP="00AC44B0">
      <w:pPr>
        <w:pStyle w:val="a5"/>
        <w:numPr>
          <w:ilvl w:val="1"/>
          <w:numId w:val="18"/>
        </w:numPr>
        <w:shd w:val="clear" w:color="auto" w:fill="FFFFFF"/>
        <w:tabs>
          <w:tab w:val="left" w:pos="1134"/>
        </w:tabs>
        <w:autoSpaceDE w:val="0"/>
        <w:autoSpaceDN w:val="0"/>
        <w:adjustRightInd w:val="0"/>
        <w:ind w:left="0" w:firstLine="709"/>
        <w:jc w:val="both"/>
      </w:pPr>
      <w:r w:rsidRPr="00940213">
        <w:t xml:space="preserve">В проекте решения о </w:t>
      </w:r>
      <w:r w:rsidR="00C95A05">
        <w:t xml:space="preserve">местном </w:t>
      </w:r>
      <w:r w:rsidRPr="00940213">
        <w:t>бюджете должны содержаться основные характеристики (общий объем доходов, общий объем расходов, дефицит (профицит) бюджета</w:t>
      </w:r>
      <w:r w:rsidR="00072FC1" w:rsidRPr="00072FC1">
        <w:t xml:space="preserve"> на очередной финансовый год и плановый период</w:t>
      </w:r>
      <w:r w:rsidRPr="00940213">
        <w:t xml:space="preserve">). </w:t>
      </w:r>
    </w:p>
    <w:p w:rsidR="00940213" w:rsidRDefault="00940213" w:rsidP="00AC44B0">
      <w:pPr>
        <w:shd w:val="clear" w:color="auto" w:fill="FFFFFF"/>
        <w:autoSpaceDE w:val="0"/>
        <w:autoSpaceDN w:val="0"/>
        <w:adjustRightInd w:val="0"/>
        <w:ind w:firstLine="709"/>
        <w:jc w:val="both"/>
      </w:pPr>
      <w:r w:rsidRPr="00940213">
        <w:t xml:space="preserve">В текстовой части проекта решения о бюджете </w:t>
      </w:r>
      <w:r w:rsidR="00AC44B0">
        <w:t xml:space="preserve">должны </w:t>
      </w:r>
      <w:r w:rsidRPr="00940213">
        <w:t>утвержда</w:t>
      </w:r>
      <w:r w:rsidR="00AC44B0">
        <w:t>ть</w:t>
      </w:r>
      <w:r w:rsidRPr="00940213">
        <w:t xml:space="preserve">ся: </w:t>
      </w:r>
    </w:p>
    <w:p w:rsidR="00940213" w:rsidRDefault="00940213" w:rsidP="00AC44B0">
      <w:pPr>
        <w:pStyle w:val="a5"/>
        <w:numPr>
          <w:ilvl w:val="0"/>
          <w:numId w:val="24"/>
        </w:numPr>
        <w:shd w:val="clear" w:color="auto" w:fill="FFFFFF"/>
        <w:tabs>
          <w:tab w:val="left" w:pos="993"/>
        </w:tabs>
        <w:autoSpaceDE w:val="0"/>
        <w:autoSpaceDN w:val="0"/>
        <w:adjustRightInd w:val="0"/>
        <w:ind w:left="0" w:firstLine="709"/>
        <w:jc w:val="both"/>
      </w:pPr>
      <w:r w:rsidRPr="00940213">
        <w:t xml:space="preserve">общий объем бюджетных ассигнований, направляемых на исполнение публичных нормативных обязательств; </w:t>
      </w:r>
    </w:p>
    <w:p w:rsidR="00940213" w:rsidRDefault="00940213" w:rsidP="00AC44B0">
      <w:pPr>
        <w:pStyle w:val="a5"/>
        <w:numPr>
          <w:ilvl w:val="0"/>
          <w:numId w:val="24"/>
        </w:numPr>
        <w:shd w:val="clear" w:color="auto" w:fill="FFFFFF"/>
        <w:tabs>
          <w:tab w:val="left" w:pos="993"/>
        </w:tabs>
        <w:autoSpaceDE w:val="0"/>
        <w:autoSpaceDN w:val="0"/>
        <w:adjustRightInd w:val="0"/>
        <w:ind w:left="0" w:firstLine="709"/>
        <w:jc w:val="both"/>
      </w:pPr>
      <w:r w:rsidRPr="00940213">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940213" w:rsidRDefault="00940213" w:rsidP="00AC44B0">
      <w:pPr>
        <w:pStyle w:val="a5"/>
        <w:numPr>
          <w:ilvl w:val="0"/>
          <w:numId w:val="24"/>
        </w:numPr>
        <w:shd w:val="clear" w:color="auto" w:fill="FFFFFF"/>
        <w:tabs>
          <w:tab w:val="left" w:pos="993"/>
        </w:tabs>
        <w:autoSpaceDE w:val="0"/>
        <w:autoSpaceDN w:val="0"/>
        <w:adjustRightInd w:val="0"/>
        <w:ind w:left="0" w:firstLine="709"/>
        <w:jc w:val="both"/>
      </w:pPr>
      <w:r w:rsidRPr="00940213">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940213" w:rsidRDefault="00940213" w:rsidP="00AC44B0">
      <w:pPr>
        <w:pStyle w:val="a5"/>
        <w:numPr>
          <w:ilvl w:val="0"/>
          <w:numId w:val="24"/>
        </w:numPr>
        <w:shd w:val="clear" w:color="auto" w:fill="FFFFFF"/>
        <w:tabs>
          <w:tab w:val="left" w:pos="993"/>
        </w:tabs>
        <w:autoSpaceDE w:val="0"/>
        <w:autoSpaceDN w:val="0"/>
        <w:adjustRightInd w:val="0"/>
        <w:ind w:left="0" w:firstLine="709"/>
        <w:jc w:val="both"/>
      </w:pPr>
      <w:r w:rsidRPr="00940213">
        <w:t xml:space="preserve">иные показатели местного бюджета, установленные Бюджетным кодексом Российской Федерации, решением Муниципального Совета. </w:t>
      </w:r>
    </w:p>
    <w:p w:rsidR="00940213" w:rsidRDefault="00940213" w:rsidP="00AC44B0">
      <w:pPr>
        <w:shd w:val="clear" w:color="auto" w:fill="FFFFFF"/>
        <w:autoSpaceDE w:val="0"/>
        <w:autoSpaceDN w:val="0"/>
        <w:adjustRightInd w:val="0"/>
        <w:ind w:firstLine="709"/>
        <w:jc w:val="both"/>
      </w:pPr>
      <w:r w:rsidRPr="00940213">
        <w:t xml:space="preserve">Проект бюджета включает в себя следующие приложения: </w:t>
      </w:r>
    </w:p>
    <w:p w:rsidR="00072FC1" w:rsidRDefault="00940213" w:rsidP="00AC44B0">
      <w:pPr>
        <w:pStyle w:val="a5"/>
        <w:numPr>
          <w:ilvl w:val="0"/>
          <w:numId w:val="23"/>
        </w:numPr>
        <w:shd w:val="clear" w:color="auto" w:fill="FFFFFF"/>
        <w:tabs>
          <w:tab w:val="left" w:pos="993"/>
        </w:tabs>
        <w:autoSpaceDE w:val="0"/>
        <w:autoSpaceDN w:val="0"/>
        <w:adjustRightInd w:val="0"/>
        <w:ind w:left="0" w:firstLine="709"/>
        <w:jc w:val="both"/>
      </w:pPr>
      <w:r w:rsidRPr="00940213">
        <w:t>доход</w:t>
      </w:r>
      <w:r w:rsidR="00072FC1">
        <w:t>ы</w:t>
      </w:r>
      <w:r w:rsidRPr="00940213">
        <w:t xml:space="preserve"> </w:t>
      </w:r>
      <w:r w:rsidR="00072FC1">
        <w:t>местного</w:t>
      </w:r>
      <w:r w:rsidRPr="00940213">
        <w:t xml:space="preserve"> бюджет</w:t>
      </w:r>
      <w:r w:rsidR="00072FC1">
        <w:t>а</w:t>
      </w:r>
      <w:r w:rsidRPr="00940213">
        <w:t xml:space="preserve"> муниципального образования муниципальный округ </w:t>
      </w:r>
      <w:r w:rsidR="00072FC1">
        <w:t>Сосновское</w:t>
      </w:r>
      <w:r w:rsidRPr="00940213">
        <w:t xml:space="preserve"> </w:t>
      </w:r>
      <w:r w:rsidR="00072FC1" w:rsidRPr="00072FC1">
        <w:t xml:space="preserve">на очередной финансовый год и плановый период </w:t>
      </w:r>
      <w:r w:rsidR="00072FC1">
        <w:t>(</w:t>
      </w:r>
      <w:r w:rsidRPr="00940213">
        <w:t>приложени</w:t>
      </w:r>
      <w:r w:rsidR="00385055">
        <w:t>е</w:t>
      </w:r>
      <w:r w:rsidRPr="00940213">
        <w:t xml:space="preserve"> № 1</w:t>
      </w:r>
      <w:r w:rsidR="00072FC1">
        <w:t>)</w:t>
      </w:r>
      <w:r w:rsidRPr="00940213">
        <w:t xml:space="preserve">; </w:t>
      </w:r>
    </w:p>
    <w:p w:rsidR="00072FC1" w:rsidRDefault="00072FC1" w:rsidP="00AC44B0">
      <w:pPr>
        <w:pStyle w:val="a5"/>
        <w:numPr>
          <w:ilvl w:val="0"/>
          <w:numId w:val="23"/>
        </w:numPr>
        <w:shd w:val="clear" w:color="auto" w:fill="FFFFFF"/>
        <w:tabs>
          <w:tab w:val="left" w:pos="993"/>
        </w:tabs>
        <w:autoSpaceDE w:val="0"/>
        <w:autoSpaceDN w:val="0"/>
        <w:adjustRightInd w:val="0"/>
        <w:ind w:left="0" w:firstLine="709"/>
        <w:jc w:val="both"/>
      </w:pPr>
      <w:bookmarkStart w:id="0" w:name="_GoBack"/>
      <w:r w:rsidRPr="00072FC1">
        <w:t>ведомств</w:t>
      </w:r>
      <w:bookmarkEnd w:id="0"/>
      <w:r w:rsidRPr="00072FC1">
        <w:t>енная структура расходов местного бюджета муниципального образования муниципальный округ Сосновское на очередной ф</w:t>
      </w:r>
      <w:r w:rsidR="00385055">
        <w:t>инансовый год и плановый период</w:t>
      </w:r>
      <w:r w:rsidRPr="00072FC1">
        <w:t xml:space="preserve"> </w:t>
      </w:r>
      <w:r>
        <w:t>(п</w:t>
      </w:r>
      <w:r w:rsidRPr="00072FC1">
        <w:t>риложени</w:t>
      </w:r>
      <w:r w:rsidR="00385055">
        <w:t>е</w:t>
      </w:r>
      <w:r w:rsidRPr="00072FC1">
        <w:t xml:space="preserve"> № </w:t>
      </w:r>
      <w:r>
        <w:t>2);</w:t>
      </w:r>
    </w:p>
    <w:p w:rsidR="00072FC1" w:rsidRDefault="00072FC1" w:rsidP="00AC44B0">
      <w:pPr>
        <w:pStyle w:val="a5"/>
        <w:numPr>
          <w:ilvl w:val="0"/>
          <w:numId w:val="23"/>
        </w:numPr>
        <w:shd w:val="clear" w:color="auto" w:fill="FFFFFF"/>
        <w:tabs>
          <w:tab w:val="left" w:pos="993"/>
        </w:tabs>
        <w:autoSpaceDE w:val="0"/>
        <w:autoSpaceDN w:val="0"/>
        <w:adjustRightInd w:val="0"/>
        <w:ind w:left="0" w:firstLine="709"/>
        <w:jc w:val="both"/>
      </w:pPr>
      <w:r w:rsidRPr="00072FC1">
        <w:t xml:space="preserve">распределение бюджетных ассигнований местного бюджета муниципального образования муниципальный округ Сосновское по разделам, подразделам, целевым статьям, группам видов расходов на очередной финансовый год и плановый период </w:t>
      </w:r>
      <w:r>
        <w:t>(</w:t>
      </w:r>
      <w:r w:rsidRPr="00072FC1">
        <w:t>приложени</w:t>
      </w:r>
      <w:r w:rsidR="00385055">
        <w:t>е</w:t>
      </w:r>
      <w:r w:rsidRPr="00072FC1">
        <w:t xml:space="preserve"> № 3</w:t>
      </w:r>
      <w:r>
        <w:t>)</w:t>
      </w:r>
      <w:r w:rsidRPr="00072FC1">
        <w:t>;</w:t>
      </w:r>
    </w:p>
    <w:p w:rsidR="00072FC1" w:rsidRDefault="00072FC1" w:rsidP="00AC44B0">
      <w:pPr>
        <w:pStyle w:val="a5"/>
        <w:numPr>
          <w:ilvl w:val="0"/>
          <w:numId w:val="23"/>
        </w:numPr>
        <w:shd w:val="clear" w:color="auto" w:fill="FFFFFF"/>
        <w:tabs>
          <w:tab w:val="left" w:pos="993"/>
        </w:tabs>
        <w:autoSpaceDE w:val="0"/>
        <w:autoSpaceDN w:val="0"/>
        <w:adjustRightInd w:val="0"/>
        <w:ind w:left="0" w:firstLine="709"/>
        <w:jc w:val="both"/>
      </w:pPr>
      <w:r w:rsidRPr="00072FC1">
        <w:t>распределение бюджетных ассигнований местного бюджета муниципального образования муниципальный округ Сосновское по разделам</w:t>
      </w:r>
      <w:r>
        <w:t xml:space="preserve"> и</w:t>
      </w:r>
      <w:r w:rsidRPr="00072FC1">
        <w:t xml:space="preserve"> подразделам</w:t>
      </w:r>
      <w:r>
        <w:t xml:space="preserve"> классификации</w:t>
      </w:r>
      <w:r w:rsidRPr="00072FC1">
        <w:t xml:space="preserve"> расходов на очередной финансовый год и плановый период (приложени</w:t>
      </w:r>
      <w:r w:rsidR="00385055">
        <w:t>е</w:t>
      </w:r>
      <w:r w:rsidRPr="00072FC1">
        <w:t xml:space="preserve"> № </w:t>
      </w:r>
      <w:r>
        <w:t>4</w:t>
      </w:r>
      <w:r w:rsidRPr="00072FC1">
        <w:t>)</w:t>
      </w:r>
      <w:r>
        <w:t>;</w:t>
      </w:r>
    </w:p>
    <w:p w:rsidR="00940213" w:rsidRDefault="00940213" w:rsidP="00AC44B0">
      <w:pPr>
        <w:pStyle w:val="a5"/>
        <w:numPr>
          <w:ilvl w:val="0"/>
          <w:numId w:val="23"/>
        </w:numPr>
        <w:shd w:val="clear" w:color="auto" w:fill="FFFFFF"/>
        <w:tabs>
          <w:tab w:val="left" w:pos="993"/>
        </w:tabs>
        <w:autoSpaceDE w:val="0"/>
        <w:autoSpaceDN w:val="0"/>
        <w:adjustRightInd w:val="0"/>
        <w:ind w:left="0" w:firstLine="709"/>
        <w:jc w:val="both"/>
      </w:pPr>
      <w:r w:rsidRPr="00940213">
        <w:t>источники финансирования дефицита местного бюджета</w:t>
      </w:r>
      <w:r w:rsidR="00072FC1" w:rsidRPr="00072FC1">
        <w:t xml:space="preserve"> муниципального образования муниципальный округ Сосновское </w:t>
      </w:r>
      <w:r w:rsidRPr="00940213">
        <w:t xml:space="preserve">на очередной финансовый год и плановый период </w:t>
      </w:r>
      <w:r w:rsidR="00957328">
        <w:t>(</w:t>
      </w:r>
      <w:r w:rsidRPr="00940213">
        <w:t>приложени</w:t>
      </w:r>
      <w:r w:rsidR="00957328">
        <w:t>е</w:t>
      </w:r>
      <w:r w:rsidRPr="00940213">
        <w:t xml:space="preserve"> № </w:t>
      </w:r>
      <w:r w:rsidR="00957328">
        <w:t>5).</w:t>
      </w:r>
    </w:p>
    <w:p w:rsidR="00CA1F89" w:rsidRPr="00385055" w:rsidRDefault="00C67D29" w:rsidP="005D0000">
      <w:pPr>
        <w:pStyle w:val="a5"/>
        <w:numPr>
          <w:ilvl w:val="1"/>
          <w:numId w:val="18"/>
        </w:numPr>
        <w:tabs>
          <w:tab w:val="left" w:pos="1134"/>
        </w:tabs>
        <w:ind w:left="0" w:firstLine="709"/>
        <w:jc w:val="both"/>
      </w:pPr>
      <w:r w:rsidRPr="00385055">
        <w:t xml:space="preserve"> Главный бухгалтер и </w:t>
      </w:r>
      <w:r w:rsidR="003E0301" w:rsidRPr="00385055">
        <w:t xml:space="preserve">структурные подразделения Местной Администрации </w:t>
      </w:r>
      <w:r w:rsidR="00181405" w:rsidRPr="00385055">
        <w:t>разрабатыва</w:t>
      </w:r>
      <w:r w:rsidR="003E0301" w:rsidRPr="00385055">
        <w:t>ю</w:t>
      </w:r>
      <w:r w:rsidR="00181405" w:rsidRPr="00385055">
        <w:t>т</w:t>
      </w:r>
      <w:r w:rsidR="00385055" w:rsidRPr="00385055">
        <w:t>:</w:t>
      </w:r>
      <w:r w:rsidR="00181405" w:rsidRPr="00385055">
        <w:t xml:space="preserve"> </w:t>
      </w:r>
    </w:p>
    <w:p w:rsidR="00181405" w:rsidRPr="003E0301" w:rsidRDefault="003E0301" w:rsidP="00827E49">
      <w:pPr>
        <w:pStyle w:val="a5"/>
        <w:numPr>
          <w:ilvl w:val="2"/>
          <w:numId w:val="18"/>
        </w:numPr>
        <w:tabs>
          <w:tab w:val="left" w:pos="1134"/>
        </w:tabs>
        <w:ind w:left="0" w:firstLine="709"/>
        <w:jc w:val="both"/>
        <w:rPr>
          <w:color w:val="000000"/>
        </w:rPr>
      </w:pPr>
      <w:r>
        <w:rPr>
          <w:color w:val="000000"/>
        </w:rPr>
        <w:t xml:space="preserve">в </w:t>
      </w:r>
      <w:r w:rsidR="00181405" w:rsidRPr="003E0301">
        <w:rPr>
          <w:color w:val="000000"/>
        </w:rPr>
        <w:t xml:space="preserve">срок не позднее </w:t>
      </w:r>
      <w:r w:rsidR="00C67D29" w:rsidRPr="003E0301">
        <w:rPr>
          <w:color w:val="000000"/>
        </w:rPr>
        <w:t>25 октября</w:t>
      </w:r>
      <w:r w:rsidR="00181405" w:rsidRPr="003E0301">
        <w:rPr>
          <w:color w:val="000000"/>
        </w:rPr>
        <w:t xml:space="preserve"> текущего финансового года:</w:t>
      </w:r>
    </w:p>
    <w:p w:rsidR="00181405" w:rsidRPr="005E0ACF" w:rsidRDefault="00181405" w:rsidP="00827E49">
      <w:pPr>
        <w:numPr>
          <w:ilvl w:val="0"/>
          <w:numId w:val="25"/>
        </w:numPr>
        <w:shd w:val="clear" w:color="auto" w:fill="FFFFFF"/>
        <w:tabs>
          <w:tab w:val="left" w:pos="993"/>
        </w:tabs>
        <w:autoSpaceDE w:val="0"/>
        <w:autoSpaceDN w:val="0"/>
        <w:adjustRightInd w:val="0"/>
        <w:ind w:left="0" w:firstLine="709"/>
        <w:jc w:val="both"/>
      </w:pPr>
      <w:r>
        <w:rPr>
          <w:color w:val="000000"/>
        </w:rPr>
        <w:t>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за текущий финансовый год;</w:t>
      </w:r>
    </w:p>
    <w:p w:rsidR="00B3262C" w:rsidRDefault="005E0ACF" w:rsidP="00827E49">
      <w:pPr>
        <w:pStyle w:val="a5"/>
        <w:numPr>
          <w:ilvl w:val="0"/>
          <w:numId w:val="25"/>
        </w:numPr>
        <w:tabs>
          <w:tab w:val="left" w:pos="993"/>
        </w:tabs>
        <w:ind w:left="0" w:firstLine="709"/>
        <w:jc w:val="both"/>
      </w:pPr>
      <w:r>
        <w:t>м</w:t>
      </w:r>
      <w:r w:rsidRPr="005E0ACF">
        <w:t>униципальные программы</w:t>
      </w:r>
      <w:r>
        <w:t>;</w:t>
      </w:r>
    </w:p>
    <w:p w:rsidR="00B3262C" w:rsidRDefault="00B3262C" w:rsidP="00827E49">
      <w:pPr>
        <w:pStyle w:val="a5"/>
        <w:numPr>
          <w:ilvl w:val="0"/>
          <w:numId w:val="25"/>
        </w:numPr>
        <w:tabs>
          <w:tab w:val="left" w:pos="993"/>
        </w:tabs>
        <w:ind w:left="0" w:firstLine="709"/>
        <w:jc w:val="both"/>
      </w:pPr>
      <w:r w:rsidRPr="00B3262C">
        <w:t>реестр расходных обязательств на очередной финансовый год и плановый период</w:t>
      </w:r>
    </w:p>
    <w:p w:rsidR="00181405" w:rsidRDefault="00181405" w:rsidP="00827E49">
      <w:pPr>
        <w:numPr>
          <w:ilvl w:val="0"/>
          <w:numId w:val="25"/>
        </w:numPr>
        <w:shd w:val="clear" w:color="auto" w:fill="FFFFFF"/>
        <w:tabs>
          <w:tab w:val="left" w:pos="993"/>
        </w:tabs>
        <w:autoSpaceDE w:val="0"/>
        <w:autoSpaceDN w:val="0"/>
        <w:adjustRightInd w:val="0"/>
        <w:ind w:left="0" w:firstLine="709"/>
        <w:jc w:val="both"/>
      </w:pPr>
      <w:r>
        <w:rPr>
          <w:color w:val="000000"/>
        </w:rPr>
        <w:t xml:space="preserve">основные направления </w:t>
      </w:r>
      <w:r w:rsidR="00806D74">
        <w:rPr>
          <w:color w:val="000000"/>
        </w:rPr>
        <w:t xml:space="preserve">бюджетной </w:t>
      </w:r>
      <w:r w:rsidR="00CA1F89">
        <w:rPr>
          <w:color w:val="000000"/>
        </w:rPr>
        <w:t xml:space="preserve">и </w:t>
      </w:r>
      <w:r w:rsidR="00806D74">
        <w:rPr>
          <w:color w:val="000000"/>
        </w:rPr>
        <w:t>налоговой</w:t>
      </w:r>
      <w:r>
        <w:rPr>
          <w:color w:val="000000"/>
        </w:rPr>
        <w:t xml:space="preserve"> политики;</w:t>
      </w:r>
    </w:p>
    <w:p w:rsidR="00B3262C" w:rsidRDefault="00181405" w:rsidP="00827E49">
      <w:pPr>
        <w:pStyle w:val="a5"/>
        <w:numPr>
          <w:ilvl w:val="2"/>
          <w:numId w:val="18"/>
        </w:numPr>
        <w:shd w:val="clear" w:color="auto" w:fill="FFFFFF"/>
        <w:tabs>
          <w:tab w:val="left" w:pos="1276"/>
        </w:tabs>
        <w:autoSpaceDE w:val="0"/>
        <w:autoSpaceDN w:val="0"/>
        <w:adjustRightInd w:val="0"/>
        <w:ind w:left="0" w:firstLine="709"/>
        <w:jc w:val="both"/>
      </w:pPr>
      <w:r w:rsidRPr="00CA1F89">
        <w:rPr>
          <w:color w:val="000000"/>
        </w:rPr>
        <w:t xml:space="preserve">Не позднее </w:t>
      </w:r>
      <w:r w:rsidR="00C67D29" w:rsidRPr="00CA1F89">
        <w:rPr>
          <w:color w:val="000000"/>
        </w:rPr>
        <w:t>30</w:t>
      </w:r>
      <w:r w:rsidRPr="00CA1F89">
        <w:rPr>
          <w:color w:val="000000"/>
        </w:rPr>
        <w:t xml:space="preserve"> октября текущего финансового года:</w:t>
      </w:r>
    </w:p>
    <w:p w:rsidR="00B3262C" w:rsidRPr="00B3262C" w:rsidRDefault="00B3262C" w:rsidP="00827E49">
      <w:pPr>
        <w:pStyle w:val="a5"/>
        <w:numPr>
          <w:ilvl w:val="0"/>
          <w:numId w:val="27"/>
        </w:numPr>
        <w:tabs>
          <w:tab w:val="left" w:pos="993"/>
        </w:tabs>
        <w:ind w:left="0" w:firstLine="709"/>
        <w:jc w:val="both"/>
      </w:pPr>
      <w:r w:rsidRPr="00B3262C">
        <w:lastRenderedPageBreak/>
        <w:t>предварительные показатели прогноза социально-экономического развития территории муниципального образования на очередной ф</w:t>
      </w:r>
      <w:r w:rsidR="00385055">
        <w:t>инансовый год и плановый период;</w:t>
      </w:r>
    </w:p>
    <w:p w:rsidR="00181405" w:rsidRDefault="003E0301" w:rsidP="00827E49">
      <w:pPr>
        <w:numPr>
          <w:ilvl w:val="0"/>
          <w:numId w:val="27"/>
        </w:numPr>
        <w:shd w:val="clear" w:color="auto" w:fill="FFFFFF"/>
        <w:tabs>
          <w:tab w:val="left" w:pos="993"/>
        </w:tabs>
        <w:autoSpaceDE w:val="0"/>
        <w:autoSpaceDN w:val="0"/>
        <w:adjustRightInd w:val="0"/>
        <w:ind w:left="0" w:firstLine="709"/>
        <w:jc w:val="both"/>
      </w:pPr>
      <w:r>
        <w:rPr>
          <w:color w:val="000000"/>
        </w:rPr>
        <w:t xml:space="preserve">проект </w:t>
      </w:r>
      <w:r w:rsidR="00181405">
        <w:rPr>
          <w:color w:val="000000"/>
        </w:rPr>
        <w:t>среднесрочн</w:t>
      </w:r>
      <w:r w:rsidR="00827E49">
        <w:rPr>
          <w:color w:val="000000"/>
        </w:rPr>
        <w:t>ого</w:t>
      </w:r>
      <w:r w:rsidR="00181405">
        <w:rPr>
          <w:color w:val="000000"/>
        </w:rPr>
        <w:t xml:space="preserve"> финансов</w:t>
      </w:r>
      <w:r w:rsidR="00827E49">
        <w:rPr>
          <w:color w:val="000000"/>
        </w:rPr>
        <w:t>ого</w:t>
      </w:r>
      <w:r w:rsidR="00181405">
        <w:rPr>
          <w:color w:val="000000"/>
        </w:rPr>
        <w:t xml:space="preserve"> план</w:t>
      </w:r>
      <w:r w:rsidR="00827E49">
        <w:rPr>
          <w:color w:val="000000"/>
        </w:rPr>
        <w:t>а</w:t>
      </w:r>
      <w:r w:rsidR="00181405">
        <w:rPr>
          <w:color w:val="000000"/>
        </w:rPr>
        <w:t>;</w:t>
      </w:r>
    </w:p>
    <w:p w:rsidR="003E0301" w:rsidRPr="00B3262C" w:rsidRDefault="003E0301" w:rsidP="00827E49">
      <w:pPr>
        <w:numPr>
          <w:ilvl w:val="0"/>
          <w:numId w:val="27"/>
        </w:numPr>
        <w:shd w:val="clear" w:color="auto" w:fill="FFFFFF"/>
        <w:tabs>
          <w:tab w:val="left" w:pos="993"/>
        </w:tabs>
        <w:autoSpaceDE w:val="0"/>
        <w:autoSpaceDN w:val="0"/>
        <w:adjustRightInd w:val="0"/>
        <w:ind w:left="0" w:firstLine="709"/>
        <w:jc w:val="both"/>
      </w:pPr>
      <w:r>
        <w:rPr>
          <w:color w:val="000000"/>
        </w:rPr>
        <w:t>проекты бюджетных смет</w:t>
      </w:r>
      <w:r w:rsidR="00385055">
        <w:rPr>
          <w:color w:val="000000"/>
        </w:rPr>
        <w:t>;</w:t>
      </w:r>
    </w:p>
    <w:p w:rsidR="00B3262C" w:rsidRDefault="00827E49" w:rsidP="00827E49">
      <w:pPr>
        <w:pStyle w:val="a5"/>
        <w:numPr>
          <w:ilvl w:val="0"/>
          <w:numId w:val="27"/>
        </w:numPr>
        <w:tabs>
          <w:tab w:val="left" w:pos="993"/>
        </w:tabs>
        <w:ind w:left="0" w:firstLine="709"/>
        <w:jc w:val="both"/>
      </w:pPr>
      <w:r w:rsidRPr="00827E49">
        <w:t>расчетные показатели к проекту бюджета;</w:t>
      </w:r>
    </w:p>
    <w:p w:rsidR="00181405" w:rsidRDefault="00181405" w:rsidP="005D0000">
      <w:pPr>
        <w:shd w:val="clear" w:color="auto" w:fill="FFFFFF"/>
        <w:autoSpaceDE w:val="0"/>
        <w:autoSpaceDN w:val="0"/>
        <w:adjustRightInd w:val="0"/>
        <w:ind w:firstLine="709"/>
        <w:jc w:val="both"/>
      </w:pPr>
      <w:r>
        <w:rPr>
          <w:color w:val="000000"/>
        </w:rPr>
        <w:t>2.</w:t>
      </w:r>
      <w:r w:rsidR="005D0000">
        <w:rPr>
          <w:color w:val="000000"/>
        </w:rPr>
        <w:t>6</w:t>
      </w:r>
      <w:r>
        <w:rPr>
          <w:color w:val="000000"/>
        </w:rPr>
        <w:t xml:space="preserve">.  Не позднее </w:t>
      </w:r>
      <w:r w:rsidR="003E0301">
        <w:rPr>
          <w:color w:val="000000"/>
        </w:rPr>
        <w:t>10</w:t>
      </w:r>
      <w:r>
        <w:rPr>
          <w:color w:val="000000"/>
        </w:rPr>
        <w:t xml:space="preserve"> ноября текущего финансового года </w:t>
      </w:r>
      <w:r w:rsidR="00806D74">
        <w:rPr>
          <w:color w:val="000000"/>
        </w:rPr>
        <w:t>Главный бухгалтер</w:t>
      </w:r>
      <w:r w:rsidR="00573FE1">
        <w:rPr>
          <w:color w:val="000000"/>
        </w:rPr>
        <w:t xml:space="preserve"> Местной Администрации</w:t>
      </w:r>
      <w:r w:rsidR="00806D74">
        <w:rPr>
          <w:color w:val="000000"/>
        </w:rPr>
        <w:t xml:space="preserve"> </w:t>
      </w:r>
      <w:r>
        <w:rPr>
          <w:color w:val="000000"/>
        </w:rPr>
        <w:t>заверша</w:t>
      </w:r>
      <w:r w:rsidR="00806D74">
        <w:rPr>
          <w:color w:val="000000"/>
        </w:rPr>
        <w:t>ю</w:t>
      </w:r>
      <w:r>
        <w:rPr>
          <w:color w:val="000000"/>
        </w:rPr>
        <w:t xml:space="preserve">т работу над проектом бюджета </w:t>
      </w:r>
      <w:r w:rsidR="00806D74">
        <w:rPr>
          <w:color w:val="000000"/>
        </w:rPr>
        <w:t xml:space="preserve">и </w:t>
      </w:r>
      <w:r>
        <w:rPr>
          <w:color w:val="000000"/>
        </w:rPr>
        <w:t>переда</w:t>
      </w:r>
      <w:r w:rsidR="00385055">
        <w:rPr>
          <w:color w:val="000000"/>
        </w:rPr>
        <w:t>е</w:t>
      </w:r>
      <w:r>
        <w:rPr>
          <w:color w:val="000000"/>
        </w:rPr>
        <w:t>т его на рассмотрение Главе Местной Администрации;</w:t>
      </w:r>
    </w:p>
    <w:p w:rsidR="00181405" w:rsidRDefault="00181405" w:rsidP="005D0000">
      <w:pPr>
        <w:shd w:val="clear" w:color="auto" w:fill="FFFFFF"/>
        <w:autoSpaceDE w:val="0"/>
        <w:autoSpaceDN w:val="0"/>
        <w:adjustRightInd w:val="0"/>
        <w:ind w:firstLine="709"/>
        <w:jc w:val="both"/>
      </w:pPr>
      <w:r>
        <w:rPr>
          <w:color w:val="000000"/>
        </w:rPr>
        <w:t>2.</w:t>
      </w:r>
      <w:r w:rsidR="005D0000">
        <w:rPr>
          <w:color w:val="000000"/>
        </w:rPr>
        <w:t>7</w:t>
      </w:r>
      <w:r>
        <w:rPr>
          <w:color w:val="000000"/>
        </w:rPr>
        <w:t>.  Глава Местной Администрации в срок не позднее 15 ноября текущего финансового года рассматривает проект местного бюджета на очередной финансовый год и передает</w:t>
      </w:r>
      <w:r w:rsidR="00806D74">
        <w:rPr>
          <w:color w:val="000000"/>
        </w:rPr>
        <w:t xml:space="preserve"> его</w:t>
      </w:r>
      <w:r>
        <w:rPr>
          <w:color w:val="000000"/>
        </w:rPr>
        <w:t xml:space="preserve"> на рассмотрение в Муниципальный Совет.</w:t>
      </w:r>
    </w:p>
    <w:p w:rsidR="00181405" w:rsidRDefault="00181405" w:rsidP="00181405"/>
    <w:sectPr w:rsidR="00181405" w:rsidSect="00267B74">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B6" w:rsidRDefault="00AF2AB6">
      <w:r>
        <w:separator/>
      </w:r>
    </w:p>
  </w:endnote>
  <w:endnote w:type="continuationSeparator" w:id="0">
    <w:p w:rsidR="00AF2AB6" w:rsidRDefault="00AF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31" w:rsidRPr="004E3131" w:rsidRDefault="004E3131" w:rsidP="004E3131">
    <w:pPr>
      <w:pStyle w:val="a8"/>
      <w:jc w:val="right"/>
      <w:rPr>
        <w:i/>
      </w:rPr>
    </w:pPr>
    <w:r w:rsidRPr="004E3131">
      <w:rPr>
        <w:i/>
      </w:rPr>
      <w:t>Исх. № 02-55-417 от 14.09.2023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B6" w:rsidRDefault="00AF2AB6">
      <w:r>
        <w:separator/>
      </w:r>
    </w:p>
  </w:footnote>
  <w:footnote w:type="continuationSeparator" w:id="0">
    <w:p w:rsidR="00AF2AB6" w:rsidRDefault="00AF2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74" w:rsidRPr="00851D0A" w:rsidRDefault="00267B74" w:rsidP="00267B74">
    <w:pPr>
      <w:pStyle w:val="a3"/>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4ED5"/>
    <w:multiLevelType w:val="hybridMultilevel"/>
    <w:tmpl w:val="FBC08E96"/>
    <w:lvl w:ilvl="0" w:tplc="70E8D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A47587"/>
    <w:multiLevelType w:val="multilevel"/>
    <w:tmpl w:val="217AAA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833"/>
    <w:multiLevelType w:val="hybridMultilevel"/>
    <w:tmpl w:val="B83C8E08"/>
    <w:lvl w:ilvl="0" w:tplc="99E45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7108C"/>
    <w:multiLevelType w:val="hybridMultilevel"/>
    <w:tmpl w:val="1AB4AD80"/>
    <w:lvl w:ilvl="0" w:tplc="70E8D2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5610D9"/>
    <w:multiLevelType w:val="hybridMultilevel"/>
    <w:tmpl w:val="FF7E3D9C"/>
    <w:lvl w:ilvl="0" w:tplc="694E5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932DC7"/>
    <w:multiLevelType w:val="multilevel"/>
    <w:tmpl w:val="F44E095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211569DD"/>
    <w:multiLevelType w:val="hybridMultilevel"/>
    <w:tmpl w:val="16306E72"/>
    <w:lvl w:ilvl="0" w:tplc="99E4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723AB7"/>
    <w:multiLevelType w:val="hybridMultilevel"/>
    <w:tmpl w:val="703636BA"/>
    <w:lvl w:ilvl="0" w:tplc="99E45FB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4D05F0"/>
    <w:multiLevelType w:val="hybridMultilevel"/>
    <w:tmpl w:val="0008739E"/>
    <w:lvl w:ilvl="0" w:tplc="70E8D2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60069B"/>
    <w:multiLevelType w:val="hybridMultilevel"/>
    <w:tmpl w:val="102EF792"/>
    <w:lvl w:ilvl="0" w:tplc="70E8D224">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10" w15:restartNumberingAfterBreak="0">
    <w:nsid w:val="29706C6B"/>
    <w:multiLevelType w:val="hybridMultilevel"/>
    <w:tmpl w:val="2A44CD70"/>
    <w:lvl w:ilvl="0" w:tplc="99E4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3E3F1D"/>
    <w:multiLevelType w:val="hybridMultilevel"/>
    <w:tmpl w:val="9C585CB4"/>
    <w:lvl w:ilvl="0" w:tplc="33047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5860A2"/>
    <w:multiLevelType w:val="multilevel"/>
    <w:tmpl w:val="C290C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E14912"/>
    <w:multiLevelType w:val="hybridMultilevel"/>
    <w:tmpl w:val="0A082C76"/>
    <w:lvl w:ilvl="0" w:tplc="99E45FB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380FD2"/>
    <w:multiLevelType w:val="hybridMultilevel"/>
    <w:tmpl w:val="508217D6"/>
    <w:lvl w:ilvl="0" w:tplc="32707B4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1D297B"/>
    <w:multiLevelType w:val="hybridMultilevel"/>
    <w:tmpl w:val="34761488"/>
    <w:lvl w:ilvl="0" w:tplc="70E8D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2C7B51"/>
    <w:multiLevelType w:val="hybridMultilevel"/>
    <w:tmpl w:val="4440DC80"/>
    <w:lvl w:ilvl="0" w:tplc="99E45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3668A1"/>
    <w:multiLevelType w:val="hybridMultilevel"/>
    <w:tmpl w:val="94FE5FB0"/>
    <w:lvl w:ilvl="0" w:tplc="70E8D2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B7502A9"/>
    <w:multiLevelType w:val="multilevel"/>
    <w:tmpl w:val="0668234A"/>
    <w:lvl w:ilvl="0">
      <w:start w:val="1"/>
      <w:numFmt w:val="decimal"/>
      <w:lvlText w:val="%1."/>
      <w:lvlJc w:val="left"/>
      <w:pPr>
        <w:ind w:left="1146"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15:restartNumberingAfterBreak="0">
    <w:nsid w:val="4C9421B8"/>
    <w:multiLevelType w:val="multilevel"/>
    <w:tmpl w:val="E574113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48A7840"/>
    <w:multiLevelType w:val="hybridMultilevel"/>
    <w:tmpl w:val="EC88A304"/>
    <w:lvl w:ilvl="0" w:tplc="99E4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D9624D"/>
    <w:multiLevelType w:val="multilevel"/>
    <w:tmpl w:val="C5B08596"/>
    <w:lvl w:ilvl="0">
      <w:start w:val="2"/>
      <w:numFmt w:val="decimal"/>
      <w:lvlText w:val="%1"/>
      <w:lvlJc w:val="left"/>
      <w:pPr>
        <w:ind w:left="480" w:hanging="480"/>
      </w:pPr>
      <w:rPr>
        <w:rFonts w:hint="default"/>
        <w:color w:val="000000"/>
      </w:rPr>
    </w:lvl>
    <w:lvl w:ilvl="1">
      <w:start w:val="5"/>
      <w:numFmt w:val="decimal"/>
      <w:lvlText w:val="%1.%2"/>
      <w:lvlJc w:val="left"/>
      <w:pPr>
        <w:ind w:left="480" w:hanging="48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585B7403"/>
    <w:multiLevelType w:val="multilevel"/>
    <w:tmpl w:val="AF7CD812"/>
    <w:lvl w:ilvl="0">
      <w:start w:val="1"/>
      <w:numFmt w:val="decimal"/>
      <w:lvlText w:val="%1."/>
      <w:lvlJc w:val="left"/>
      <w:pPr>
        <w:ind w:left="405" w:hanging="405"/>
      </w:pPr>
      <w:rPr>
        <w:rFonts w:hint="default"/>
      </w:rPr>
    </w:lvl>
    <w:lvl w:ilvl="1">
      <w:start w:val="1"/>
      <w:numFmt w:val="decimal"/>
      <w:lvlText w:val="%2."/>
      <w:lvlJc w:val="left"/>
      <w:pPr>
        <w:ind w:left="1902" w:hanging="405"/>
      </w:pPr>
      <w:rPr>
        <w:rFonts w:ascii="Times New Roman" w:eastAsia="Times New Roman" w:hAnsi="Times New Roman" w:cs="Times New Roman"/>
      </w:rPr>
    </w:lvl>
    <w:lvl w:ilvl="2">
      <w:start w:val="1"/>
      <w:numFmt w:val="decimal"/>
      <w:lvlText w:val="%1.%2.%3."/>
      <w:lvlJc w:val="left"/>
      <w:pPr>
        <w:ind w:left="3714" w:hanging="720"/>
      </w:pPr>
      <w:rPr>
        <w:rFonts w:hint="default"/>
      </w:rPr>
    </w:lvl>
    <w:lvl w:ilvl="3">
      <w:start w:val="1"/>
      <w:numFmt w:val="decimal"/>
      <w:lvlText w:val="%1.%2.%3.%4."/>
      <w:lvlJc w:val="left"/>
      <w:pPr>
        <w:ind w:left="5211" w:hanging="720"/>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565" w:hanging="108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1919" w:hanging="1440"/>
      </w:pPr>
      <w:rPr>
        <w:rFonts w:hint="default"/>
      </w:rPr>
    </w:lvl>
    <w:lvl w:ilvl="8">
      <w:start w:val="1"/>
      <w:numFmt w:val="decimal"/>
      <w:lvlText w:val="%1.%2.%3.%4.%5.%6.%7.%8.%9."/>
      <w:lvlJc w:val="left"/>
      <w:pPr>
        <w:ind w:left="13776" w:hanging="1800"/>
      </w:pPr>
      <w:rPr>
        <w:rFonts w:hint="default"/>
      </w:rPr>
    </w:lvl>
  </w:abstractNum>
  <w:abstractNum w:abstractNumId="23" w15:restartNumberingAfterBreak="0">
    <w:nsid w:val="65571873"/>
    <w:multiLevelType w:val="hybridMultilevel"/>
    <w:tmpl w:val="6BFC3350"/>
    <w:lvl w:ilvl="0" w:tplc="694E5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ED57CC"/>
    <w:multiLevelType w:val="hybridMultilevel"/>
    <w:tmpl w:val="EEEC7886"/>
    <w:lvl w:ilvl="0" w:tplc="70E8D22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684C7EC8"/>
    <w:multiLevelType w:val="multilevel"/>
    <w:tmpl w:val="104ECB6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8EF5B51"/>
    <w:multiLevelType w:val="multilevel"/>
    <w:tmpl w:val="0EA651BA"/>
    <w:lvl w:ilvl="0">
      <w:start w:val="1"/>
      <w:numFmt w:val="decimal"/>
      <w:lvlText w:val="%1."/>
      <w:lvlJc w:val="left"/>
      <w:pPr>
        <w:ind w:left="1497" w:hanging="930"/>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6"/>
  </w:num>
  <w:num w:numId="2">
    <w:abstractNumId w:val="8"/>
  </w:num>
  <w:num w:numId="3">
    <w:abstractNumId w:val="15"/>
  </w:num>
  <w:num w:numId="4">
    <w:abstractNumId w:val="19"/>
  </w:num>
  <w:num w:numId="5">
    <w:abstractNumId w:val="0"/>
  </w:num>
  <w:num w:numId="6">
    <w:abstractNumId w:val="1"/>
  </w:num>
  <w:num w:numId="7">
    <w:abstractNumId w:val="17"/>
  </w:num>
  <w:num w:numId="8">
    <w:abstractNumId w:val="24"/>
  </w:num>
  <w:num w:numId="9">
    <w:abstractNumId w:val="9"/>
  </w:num>
  <w:num w:numId="10">
    <w:abstractNumId w:val="3"/>
  </w:num>
  <w:num w:numId="11">
    <w:abstractNumId w:val="11"/>
  </w:num>
  <w:num w:numId="12">
    <w:abstractNumId w:val="25"/>
  </w:num>
  <w:num w:numId="13">
    <w:abstractNumId w:val="5"/>
  </w:num>
  <w:num w:numId="14">
    <w:abstractNumId w:val="22"/>
  </w:num>
  <w:num w:numId="15">
    <w:abstractNumId w:val="4"/>
  </w:num>
  <w:num w:numId="16">
    <w:abstractNumId w:val="14"/>
  </w:num>
  <w:num w:numId="17">
    <w:abstractNumId w:val="23"/>
  </w:num>
  <w:num w:numId="18">
    <w:abstractNumId w:val="18"/>
  </w:num>
  <w:num w:numId="19">
    <w:abstractNumId w:val="12"/>
  </w:num>
  <w:num w:numId="20">
    <w:abstractNumId w:val="6"/>
  </w:num>
  <w:num w:numId="21">
    <w:abstractNumId w:val="10"/>
  </w:num>
  <w:num w:numId="22">
    <w:abstractNumId w:val="20"/>
  </w:num>
  <w:num w:numId="23">
    <w:abstractNumId w:val="2"/>
  </w:num>
  <w:num w:numId="24">
    <w:abstractNumId w:val="16"/>
  </w:num>
  <w:num w:numId="25">
    <w:abstractNumId w:val="13"/>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1"/>
    <w:rsid w:val="00000202"/>
    <w:rsid w:val="000011C7"/>
    <w:rsid w:val="0000384A"/>
    <w:rsid w:val="00003C90"/>
    <w:rsid w:val="00004370"/>
    <w:rsid w:val="000067FD"/>
    <w:rsid w:val="00007FD4"/>
    <w:rsid w:val="000112F8"/>
    <w:rsid w:val="00011CAB"/>
    <w:rsid w:val="00012535"/>
    <w:rsid w:val="000133C5"/>
    <w:rsid w:val="00014826"/>
    <w:rsid w:val="00015123"/>
    <w:rsid w:val="0001539D"/>
    <w:rsid w:val="00015529"/>
    <w:rsid w:val="000167D1"/>
    <w:rsid w:val="000170FC"/>
    <w:rsid w:val="00020101"/>
    <w:rsid w:val="0002085A"/>
    <w:rsid w:val="000209DB"/>
    <w:rsid w:val="000213E8"/>
    <w:rsid w:val="0002173E"/>
    <w:rsid w:val="00021D71"/>
    <w:rsid w:val="00023388"/>
    <w:rsid w:val="0002470F"/>
    <w:rsid w:val="00025150"/>
    <w:rsid w:val="00025177"/>
    <w:rsid w:val="0002682A"/>
    <w:rsid w:val="00027749"/>
    <w:rsid w:val="0002779C"/>
    <w:rsid w:val="00034737"/>
    <w:rsid w:val="000349A9"/>
    <w:rsid w:val="00034DCC"/>
    <w:rsid w:val="00035701"/>
    <w:rsid w:val="00035A85"/>
    <w:rsid w:val="00036032"/>
    <w:rsid w:val="0004088B"/>
    <w:rsid w:val="00041CE4"/>
    <w:rsid w:val="00041E60"/>
    <w:rsid w:val="00041F36"/>
    <w:rsid w:val="0004326D"/>
    <w:rsid w:val="00043AB8"/>
    <w:rsid w:val="00044C06"/>
    <w:rsid w:val="00044E9D"/>
    <w:rsid w:val="00044FE2"/>
    <w:rsid w:val="00045A5D"/>
    <w:rsid w:val="00047485"/>
    <w:rsid w:val="0005033F"/>
    <w:rsid w:val="00051CD8"/>
    <w:rsid w:val="00052433"/>
    <w:rsid w:val="00053A2D"/>
    <w:rsid w:val="00053D1D"/>
    <w:rsid w:val="00054592"/>
    <w:rsid w:val="000545CF"/>
    <w:rsid w:val="0005642E"/>
    <w:rsid w:val="00057F12"/>
    <w:rsid w:val="00060841"/>
    <w:rsid w:val="00060883"/>
    <w:rsid w:val="000608F9"/>
    <w:rsid w:val="00062269"/>
    <w:rsid w:val="00062328"/>
    <w:rsid w:val="00062C59"/>
    <w:rsid w:val="00063872"/>
    <w:rsid w:val="00063B9E"/>
    <w:rsid w:val="0006468A"/>
    <w:rsid w:val="00065949"/>
    <w:rsid w:val="0006796A"/>
    <w:rsid w:val="000708E5"/>
    <w:rsid w:val="00071348"/>
    <w:rsid w:val="00071DE6"/>
    <w:rsid w:val="00071ECF"/>
    <w:rsid w:val="000721B0"/>
    <w:rsid w:val="00072FC1"/>
    <w:rsid w:val="00073936"/>
    <w:rsid w:val="000745D2"/>
    <w:rsid w:val="0007535D"/>
    <w:rsid w:val="00075C39"/>
    <w:rsid w:val="000764C2"/>
    <w:rsid w:val="000771CD"/>
    <w:rsid w:val="00080136"/>
    <w:rsid w:val="00080453"/>
    <w:rsid w:val="000806EB"/>
    <w:rsid w:val="00082382"/>
    <w:rsid w:val="000824CD"/>
    <w:rsid w:val="000826B0"/>
    <w:rsid w:val="0008340A"/>
    <w:rsid w:val="00083426"/>
    <w:rsid w:val="000837C0"/>
    <w:rsid w:val="00084FC2"/>
    <w:rsid w:val="0008739E"/>
    <w:rsid w:val="0009051A"/>
    <w:rsid w:val="000932B6"/>
    <w:rsid w:val="00093CDD"/>
    <w:rsid w:val="00094AF1"/>
    <w:rsid w:val="000951A9"/>
    <w:rsid w:val="00095876"/>
    <w:rsid w:val="00095A9A"/>
    <w:rsid w:val="00096884"/>
    <w:rsid w:val="000A2A5B"/>
    <w:rsid w:val="000A2D40"/>
    <w:rsid w:val="000A4F4D"/>
    <w:rsid w:val="000A6095"/>
    <w:rsid w:val="000A673B"/>
    <w:rsid w:val="000A7A8B"/>
    <w:rsid w:val="000B0062"/>
    <w:rsid w:val="000B09FD"/>
    <w:rsid w:val="000B17F4"/>
    <w:rsid w:val="000B2194"/>
    <w:rsid w:val="000B235E"/>
    <w:rsid w:val="000B3DE0"/>
    <w:rsid w:val="000B442E"/>
    <w:rsid w:val="000B702F"/>
    <w:rsid w:val="000B766E"/>
    <w:rsid w:val="000C0538"/>
    <w:rsid w:val="000C05C4"/>
    <w:rsid w:val="000C1221"/>
    <w:rsid w:val="000C3057"/>
    <w:rsid w:val="000C4612"/>
    <w:rsid w:val="000C5274"/>
    <w:rsid w:val="000C5A68"/>
    <w:rsid w:val="000C6756"/>
    <w:rsid w:val="000C700A"/>
    <w:rsid w:val="000C7918"/>
    <w:rsid w:val="000C7E1E"/>
    <w:rsid w:val="000D001B"/>
    <w:rsid w:val="000D062C"/>
    <w:rsid w:val="000D13D0"/>
    <w:rsid w:val="000D31A3"/>
    <w:rsid w:val="000D3316"/>
    <w:rsid w:val="000D4CA2"/>
    <w:rsid w:val="000D76D3"/>
    <w:rsid w:val="000E2079"/>
    <w:rsid w:val="000E2BB2"/>
    <w:rsid w:val="000E3802"/>
    <w:rsid w:val="000E4B0D"/>
    <w:rsid w:val="000E5A7D"/>
    <w:rsid w:val="000E6320"/>
    <w:rsid w:val="000E6888"/>
    <w:rsid w:val="000F0F72"/>
    <w:rsid w:val="000F0FC3"/>
    <w:rsid w:val="000F1A71"/>
    <w:rsid w:val="000F4B50"/>
    <w:rsid w:val="000F5367"/>
    <w:rsid w:val="000F5D80"/>
    <w:rsid w:val="000F6534"/>
    <w:rsid w:val="000F7493"/>
    <w:rsid w:val="000F777B"/>
    <w:rsid w:val="001002FC"/>
    <w:rsid w:val="0010180B"/>
    <w:rsid w:val="001020DC"/>
    <w:rsid w:val="00102ECA"/>
    <w:rsid w:val="00103356"/>
    <w:rsid w:val="00104B3F"/>
    <w:rsid w:val="00105305"/>
    <w:rsid w:val="0010647B"/>
    <w:rsid w:val="00107E88"/>
    <w:rsid w:val="00107F2F"/>
    <w:rsid w:val="0011153F"/>
    <w:rsid w:val="0011212D"/>
    <w:rsid w:val="00112A14"/>
    <w:rsid w:val="00112CFB"/>
    <w:rsid w:val="00112FD3"/>
    <w:rsid w:val="001131D9"/>
    <w:rsid w:val="0011342E"/>
    <w:rsid w:val="00113CED"/>
    <w:rsid w:val="001144CA"/>
    <w:rsid w:val="001144E6"/>
    <w:rsid w:val="00114562"/>
    <w:rsid w:val="00114C52"/>
    <w:rsid w:val="00114E1C"/>
    <w:rsid w:val="001150B3"/>
    <w:rsid w:val="00115378"/>
    <w:rsid w:val="00115FCC"/>
    <w:rsid w:val="0011650A"/>
    <w:rsid w:val="00117F41"/>
    <w:rsid w:val="0012055A"/>
    <w:rsid w:val="00120BD4"/>
    <w:rsid w:val="00121099"/>
    <w:rsid w:val="00121834"/>
    <w:rsid w:val="00122808"/>
    <w:rsid w:val="00122DCC"/>
    <w:rsid w:val="00123DB6"/>
    <w:rsid w:val="00123FD5"/>
    <w:rsid w:val="001248FD"/>
    <w:rsid w:val="001255B6"/>
    <w:rsid w:val="00125E4D"/>
    <w:rsid w:val="00126534"/>
    <w:rsid w:val="00126BCE"/>
    <w:rsid w:val="00127022"/>
    <w:rsid w:val="0012780F"/>
    <w:rsid w:val="00130949"/>
    <w:rsid w:val="0013155F"/>
    <w:rsid w:val="00131E99"/>
    <w:rsid w:val="001324EF"/>
    <w:rsid w:val="00133A25"/>
    <w:rsid w:val="001349FF"/>
    <w:rsid w:val="00135028"/>
    <w:rsid w:val="00135481"/>
    <w:rsid w:val="0013645B"/>
    <w:rsid w:val="00140F0C"/>
    <w:rsid w:val="00145F89"/>
    <w:rsid w:val="0014616E"/>
    <w:rsid w:val="00147AA9"/>
    <w:rsid w:val="00147D6B"/>
    <w:rsid w:val="00152D4C"/>
    <w:rsid w:val="00153B72"/>
    <w:rsid w:val="0015401A"/>
    <w:rsid w:val="00155266"/>
    <w:rsid w:val="001574F0"/>
    <w:rsid w:val="00157770"/>
    <w:rsid w:val="00157818"/>
    <w:rsid w:val="00157EA4"/>
    <w:rsid w:val="00161824"/>
    <w:rsid w:val="001623CE"/>
    <w:rsid w:val="0016296A"/>
    <w:rsid w:val="00163938"/>
    <w:rsid w:val="00163D52"/>
    <w:rsid w:val="0016456D"/>
    <w:rsid w:val="0016584D"/>
    <w:rsid w:val="00167BA7"/>
    <w:rsid w:val="001701B8"/>
    <w:rsid w:val="001708F1"/>
    <w:rsid w:val="0017158D"/>
    <w:rsid w:val="00171BEF"/>
    <w:rsid w:val="00174A1D"/>
    <w:rsid w:val="00175197"/>
    <w:rsid w:val="00175B6B"/>
    <w:rsid w:val="00175E49"/>
    <w:rsid w:val="001763C6"/>
    <w:rsid w:val="00176DF5"/>
    <w:rsid w:val="0017782A"/>
    <w:rsid w:val="00180CD2"/>
    <w:rsid w:val="00180F0A"/>
    <w:rsid w:val="00181405"/>
    <w:rsid w:val="0018255F"/>
    <w:rsid w:val="00182F3B"/>
    <w:rsid w:val="00185360"/>
    <w:rsid w:val="00186BD0"/>
    <w:rsid w:val="00186E40"/>
    <w:rsid w:val="001871CB"/>
    <w:rsid w:val="001875AA"/>
    <w:rsid w:val="0019258D"/>
    <w:rsid w:val="0019303F"/>
    <w:rsid w:val="0019446F"/>
    <w:rsid w:val="00194B6D"/>
    <w:rsid w:val="00194ED4"/>
    <w:rsid w:val="00195255"/>
    <w:rsid w:val="00195374"/>
    <w:rsid w:val="00195516"/>
    <w:rsid w:val="0019765D"/>
    <w:rsid w:val="001978E2"/>
    <w:rsid w:val="001979F2"/>
    <w:rsid w:val="001A17AC"/>
    <w:rsid w:val="001A3B56"/>
    <w:rsid w:val="001A3F45"/>
    <w:rsid w:val="001A4697"/>
    <w:rsid w:val="001A515F"/>
    <w:rsid w:val="001A63B6"/>
    <w:rsid w:val="001A7180"/>
    <w:rsid w:val="001A71DE"/>
    <w:rsid w:val="001A72A7"/>
    <w:rsid w:val="001A77DF"/>
    <w:rsid w:val="001A7DBA"/>
    <w:rsid w:val="001B0A01"/>
    <w:rsid w:val="001B1091"/>
    <w:rsid w:val="001B1765"/>
    <w:rsid w:val="001B50E5"/>
    <w:rsid w:val="001B7FE4"/>
    <w:rsid w:val="001C046D"/>
    <w:rsid w:val="001C0BE8"/>
    <w:rsid w:val="001C22B1"/>
    <w:rsid w:val="001C5012"/>
    <w:rsid w:val="001C5253"/>
    <w:rsid w:val="001C53ED"/>
    <w:rsid w:val="001C74D9"/>
    <w:rsid w:val="001D06F4"/>
    <w:rsid w:val="001D0C89"/>
    <w:rsid w:val="001D0CA7"/>
    <w:rsid w:val="001D1420"/>
    <w:rsid w:val="001D215F"/>
    <w:rsid w:val="001D33C4"/>
    <w:rsid w:val="001D362A"/>
    <w:rsid w:val="001D3AA7"/>
    <w:rsid w:val="001D3BF2"/>
    <w:rsid w:val="001D4314"/>
    <w:rsid w:val="001D50C3"/>
    <w:rsid w:val="001D512B"/>
    <w:rsid w:val="001D5CCD"/>
    <w:rsid w:val="001D5F3D"/>
    <w:rsid w:val="001D6B68"/>
    <w:rsid w:val="001D6E8D"/>
    <w:rsid w:val="001D6F0E"/>
    <w:rsid w:val="001D7109"/>
    <w:rsid w:val="001D74B4"/>
    <w:rsid w:val="001E0010"/>
    <w:rsid w:val="001E0CD5"/>
    <w:rsid w:val="001E1EDB"/>
    <w:rsid w:val="001E45D0"/>
    <w:rsid w:val="001E469F"/>
    <w:rsid w:val="001E5651"/>
    <w:rsid w:val="001E5913"/>
    <w:rsid w:val="001E5A3F"/>
    <w:rsid w:val="001E5A73"/>
    <w:rsid w:val="001E5E5E"/>
    <w:rsid w:val="001E74AD"/>
    <w:rsid w:val="001F172A"/>
    <w:rsid w:val="001F1A2E"/>
    <w:rsid w:val="001F1D32"/>
    <w:rsid w:val="001F240F"/>
    <w:rsid w:val="001F26B5"/>
    <w:rsid w:val="001F2DA1"/>
    <w:rsid w:val="001F34DF"/>
    <w:rsid w:val="001F36E4"/>
    <w:rsid w:val="001F4FF4"/>
    <w:rsid w:val="001F5128"/>
    <w:rsid w:val="001F5ABD"/>
    <w:rsid w:val="001F6071"/>
    <w:rsid w:val="001F75D8"/>
    <w:rsid w:val="001F7C3F"/>
    <w:rsid w:val="00200E41"/>
    <w:rsid w:val="0020151B"/>
    <w:rsid w:val="002018E5"/>
    <w:rsid w:val="00202493"/>
    <w:rsid w:val="002028E8"/>
    <w:rsid w:val="00202FC9"/>
    <w:rsid w:val="0020750A"/>
    <w:rsid w:val="00207BF6"/>
    <w:rsid w:val="00207FE2"/>
    <w:rsid w:val="002103CD"/>
    <w:rsid w:val="002108A3"/>
    <w:rsid w:val="002126D4"/>
    <w:rsid w:val="00212904"/>
    <w:rsid w:val="00212AF0"/>
    <w:rsid w:val="00212DA3"/>
    <w:rsid w:val="00212DD3"/>
    <w:rsid w:val="002143B9"/>
    <w:rsid w:val="00214B53"/>
    <w:rsid w:val="00215F13"/>
    <w:rsid w:val="0021662B"/>
    <w:rsid w:val="00217425"/>
    <w:rsid w:val="00217F40"/>
    <w:rsid w:val="002204ED"/>
    <w:rsid w:val="00222459"/>
    <w:rsid w:val="00223325"/>
    <w:rsid w:val="00223509"/>
    <w:rsid w:val="00223547"/>
    <w:rsid w:val="002235CC"/>
    <w:rsid w:val="0022532E"/>
    <w:rsid w:val="0022634B"/>
    <w:rsid w:val="00226C83"/>
    <w:rsid w:val="0022779C"/>
    <w:rsid w:val="002309E8"/>
    <w:rsid w:val="00230CDB"/>
    <w:rsid w:val="00231E66"/>
    <w:rsid w:val="00233AA9"/>
    <w:rsid w:val="00233B7A"/>
    <w:rsid w:val="00233DFE"/>
    <w:rsid w:val="002346AE"/>
    <w:rsid w:val="0023582F"/>
    <w:rsid w:val="00237772"/>
    <w:rsid w:val="00237997"/>
    <w:rsid w:val="00237E82"/>
    <w:rsid w:val="00237E84"/>
    <w:rsid w:val="00240BDA"/>
    <w:rsid w:val="00241613"/>
    <w:rsid w:val="00245236"/>
    <w:rsid w:val="002452AB"/>
    <w:rsid w:val="002457E0"/>
    <w:rsid w:val="00246EC3"/>
    <w:rsid w:val="00246ED7"/>
    <w:rsid w:val="002505F6"/>
    <w:rsid w:val="00251ADD"/>
    <w:rsid w:val="00251EA0"/>
    <w:rsid w:val="00252E6E"/>
    <w:rsid w:val="002534D1"/>
    <w:rsid w:val="00253D17"/>
    <w:rsid w:val="00254C9B"/>
    <w:rsid w:val="0025623A"/>
    <w:rsid w:val="00256776"/>
    <w:rsid w:val="00256838"/>
    <w:rsid w:val="00256E89"/>
    <w:rsid w:val="0026246C"/>
    <w:rsid w:val="00262E6B"/>
    <w:rsid w:val="00263292"/>
    <w:rsid w:val="00263943"/>
    <w:rsid w:val="00263D22"/>
    <w:rsid w:val="00264AF4"/>
    <w:rsid w:val="00264E52"/>
    <w:rsid w:val="0026509A"/>
    <w:rsid w:val="002659FD"/>
    <w:rsid w:val="00265EAF"/>
    <w:rsid w:val="00265EEB"/>
    <w:rsid w:val="00266FE7"/>
    <w:rsid w:val="002679A9"/>
    <w:rsid w:val="00267B74"/>
    <w:rsid w:val="00267E46"/>
    <w:rsid w:val="00270438"/>
    <w:rsid w:val="002709E8"/>
    <w:rsid w:val="00270C2D"/>
    <w:rsid w:val="0027143D"/>
    <w:rsid w:val="00272C85"/>
    <w:rsid w:val="0027532E"/>
    <w:rsid w:val="002759F7"/>
    <w:rsid w:val="0027602B"/>
    <w:rsid w:val="002762A2"/>
    <w:rsid w:val="00276553"/>
    <w:rsid w:val="0027699A"/>
    <w:rsid w:val="00277966"/>
    <w:rsid w:val="00277B1D"/>
    <w:rsid w:val="00277D64"/>
    <w:rsid w:val="00280D08"/>
    <w:rsid w:val="00281B04"/>
    <w:rsid w:val="00283102"/>
    <w:rsid w:val="0028351D"/>
    <w:rsid w:val="00283530"/>
    <w:rsid w:val="00283A9B"/>
    <w:rsid w:val="00283AEB"/>
    <w:rsid w:val="00283F7E"/>
    <w:rsid w:val="0028523D"/>
    <w:rsid w:val="002871C9"/>
    <w:rsid w:val="00287A06"/>
    <w:rsid w:val="00290D66"/>
    <w:rsid w:val="00290EBF"/>
    <w:rsid w:val="00291AC3"/>
    <w:rsid w:val="00291C46"/>
    <w:rsid w:val="0029200B"/>
    <w:rsid w:val="002920DD"/>
    <w:rsid w:val="002920FF"/>
    <w:rsid w:val="00292323"/>
    <w:rsid w:val="00292EDB"/>
    <w:rsid w:val="00293398"/>
    <w:rsid w:val="00293D9B"/>
    <w:rsid w:val="00294169"/>
    <w:rsid w:val="002955C6"/>
    <w:rsid w:val="00296118"/>
    <w:rsid w:val="002963C3"/>
    <w:rsid w:val="00296B26"/>
    <w:rsid w:val="00297053"/>
    <w:rsid w:val="002A0DD3"/>
    <w:rsid w:val="002A1097"/>
    <w:rsid w:val="002A1C37"/>
    <w:rsid w:val="002A1CAA"/>
    <w:rsid w:val="002A49A2"/>
    <w:rsid w:val="002A5A0E"/>
    <w:rsid w:val="002A5BAF"/>
    <w:rsid w:val="002A5BBA"/>
    <w:rsid w:val="002A6105"/>
    <w:rsid w:val="002A65B0"/>
    <w:rsid w:val="002A67A8"/>
    <w:rsid w:val="002B0305"/>
    <w:rsid w:val="002B0711"/>
    <w:rsid w:val="002B26F8"/>
    <w:rsid w:val="002B2E02"/>
    <w:rsid w:val="002B3CA1"/>
    <w:rsid w:val="002B43AF"/>
    <w:rsid w:val="002C05DB"/>
    <w:rsid w:val="002C23CD"/>
    <w:rsid w:val="002C2C32"/>
    <w:rsid w:val="002C2C90"/>
    <w:rsid w:val="002C34BE"/>
    <w:rsid w:val="002C419D"/>
    <w:rsid w:val="002C4B44"/>
    <w:rsid w:val="002C5D2A"/>
    <w:rsid w:val="002C6947"/>
    <w:rsid w:val="002C7463"/>
    <w:rsid w:val="002C756D"/>
    <w:rsid w:val="002C7579"/>
    <w:rsid w:val="002C7D3D"/>
    <w:rsid w:val="002D0104"/>
    <w:rsid w:val="002D096C"/>
    <w:rsid w:val="002D104E"/>
    <w:rsid w:val="002D1F5C"/>
    <w:rsid w:val="002D3914"/>
    <w:rsid w:val="002D5731"/>
    <w:rsid w:val="002D5CDB"/>
    <w:rsid w:val="002D5D92"/>
    <w:rsid w:val="002D60E7"/>
    <w:rsid w:val="002D642A"/>
    <w:rsid w:val="002D68A7"/>
    <w:rsid w:val="002D7FB3"/>
    <w:rsid w:val="002E27F0"/>
    <w:rsid w:val="002E2C5B"/>
    <w:rsid w:val="002E303B"/>
    <w:rsid w:val="002E34B9"/>
    <w:rsid w:val="002E397A"/>
    <w:rsid w:val="002E4146"/>
    <w:rsid w:val="002E414B"/>
    <w:rsid w:val="002E4573"/>
    <w:rsid w:val="002E6E60"/>
    <w:rsid w:val="002E76BC"/>
    <w:rsid w:val="002E7BA7"/>
    <w:rsid w:val="002F1048"/>
    <w:rsid w:val="002F200A"/>
    <w:rsid w:val="002F237D"/>
    <w:rsid w:val="002F2867"/>
    <w:rsid w:val="002F2FE7"/>
    <w:rsid w:val="002F3BB5"/>
    <w:rsid w:val="002F4C24"/>
    <w:rsid w:val="002F65EB"/>
    <w:rsid w:val="002F751F"/>
    <w:rsid w:val="002F7F77"/>
    <w:rsid w:val="00300ED7"/>
    <w:rsid w:val="0030160B"/>
    <w:rsid w:val="0030162C"/>
    <w:rsid w:val="003018EF"/>
    <w:rsid w:val="00302B06"/>
    <w:rsid w:val="00303F74"/>
    <w:rsid w:val="0030424D"/>
    <w:rsid w:val="00305410"/>
    <w:rsid w:val="003059AA"/>
    <w:rsid w:val="00306BDE"/>
    <w:rsid w:val="00311CFB"/>
    <w:rsid w:val="0031235B"/>
    <w:rsid w:val="00313342"/>
    <w:rsid w:val="003149F2"/>
    <w:rsid w:val="003159F3"/>
    <w:rsid w:val="003175F2"/>
    <w:rsid w:val="003179EB"/>
    <w:rsid w:val="00320037"/>
    <w:rsid w:val="003201D3"/>
    <w:rsid w:val="00321408"/>
    <w:rsid w:val="0032174E"/>
    <w:rsid w:val="00321E1E"/>
    <w:rsid w:val="00321F2B"/>
    <w:rsid w:val="0032248D"/>
    <w:rsid w:val="00325382"/>
    <w:rsid w:val="003259DF"/>
    <w:rsid w:val="00326474"/>
    <w:rsid w:val="00327772"/>
    <w:rsid w:val="00332A13"/>
    <w:rsid w:val="00332CC8"/>
    <w:rsid w:val="00333834"/>
    <w:rsid w:val="0033436F"/>
    <w:rsid w:val="0033440C"/>
    <w:rsid w:val="003344AB"/>
    <w:rsid w:val="00335C45"/>
    <w:rsid w:val="003402B4"/>
    <w:rsid w:val="00340449"/>
    <w:rsid w:val="00341231"/>
    <w:rsid w:val="00342299"/>
    <w:rsid w:val="00344A05"/>
    <w:rsid w:val="00344F8B"/>
    <w:rsid w:val="00345A4D"/>
    <w:rsid w:val="0034714D"/>
    <w:rsid w:val="003515D5"/>
    <w:rsid w:val="00351B2E"/>
    <w:rsid w:val="00352AAD"/>
    <w:rsid w:val="00352B02"/>
    <w:rsid w:val="00352BB1"/>
    <w:rsid w:val="00352E72"/>
    <w:rsid w:val="00354124"/>
    <w:rsid w:val="003542B8"/>
    <w:rsid w:val="003552F3"/>
    <w:rsid w:val="00355F5D"/>
    <w:rsid w:val="00356E03"/>
    <w:rsid w:val="00360020"/>
    <w:rsid w:val="003600DE"/>
    <w:rsid w:val="00360235"/>
    <w:rsid w:val="0036058C"/>
    <w:rsid w:val="003609EF"/>
    <w:rsid w:val="00360E30"/>
    <w:rsid w:val="003629A9"/>
    <w:rsid w:val="00362E81"/>
    <w:rsid w:val="00364884"/>
    <w:rsid w:val="003662E2"/>
    <w:rsid w:val="003664AC"/>
    <w:rsid w:val="00366939"/>
    <w:rsid w:val="00366C1D"/>
    <w:rsid w:val="00367156"/>
    <w:rsid w:val="00367CDA"/>
    <w:rsid w:val="00371B57"/>
    <w:rsid w:val="00371FC9"/>
    <w:rsid w:val="003723EF"/>
    <w:rsid w:val="00373F3B"/>
    <w:rsid w:val="00375750"/>
    <w:rsid w:val="00376289"/>
    <w:rsid w:val="00377546"/>
    <w:rsid w:val="00380426"/>
    <w:rsid w:val="00380642"/>
    <w:rsid w:val="003818A2"/>
    <w:rsid w:val="00382352"/>
    <w:rsid w:val="00382549"/>
    <w:rsid w:val="00382C54"/>
    <w:rsid w:val="003835F3"/>
    <w:rsid w:val="003836B9"/>
    <w:rsid w:val="00385055"/>
    <w:rsid w:val="00387C84"/>
    <w:rsid w:val="003901C2"/>
    <w:rsid w:val="00391115"/>
    <w:rsid w:val="00391B15"/>
    <w:rsid w:val="0039236D"/>
    <w:rsid w:val="00392905"/>
    <w:rsid w:val="00392A86"/>
    <w:rsid w:val="00392CCB"/>
    <w:rsid w:val="00393049"/>
    <w:rsid w:val="003930DD"/>
    <w:rsid w:val="0039320F"/>
    <w:rsid w:val="00393380"/>
    <w:rsid w:val="0039360F"/>
    <w:rsid w:val="00393F61"/>
    <w:rsid w:val="00394B1C"/>
    <w:rsid w:val="00394FCD"/>
    <w:rsid w:val="00395338"/>
    <w:rsid w:val="0039610E"/>
    <w:rsid w:val="0039666D"/>
    <w:rsid w:val="00396F5A"/>
    <w:rsid w:val="003A0588"/>
    <w:rsid w:val="003A0DFE"/>
    <w:rsid w:val="003A0F68"/>
    <w:rsid w:val="003A328E"/>
    <w:rsid w:val="003A36C6"/>
    <w:rsid w:val="003A3951"/>
    <w:rsid w:val="003A3E1B"/>
    <w:rsid w:val="003A4A96"/>
    <w:rsid w:val="003A59D1"/>
    <w:rsid w:val="003A6042"/>
    <w:rsid w:val="003A658A"/>
    <w:rsid w:val="003A6DA9"/>
    <w:rsid w:val="003A74DB"/>
    <w:rsid w:val="003A7B3E"/>
    <w:rsid w:val="003A7C22"/>
    <w:rsid w:val="003B084D"/>
    <w:rsid w:val="003B1BDD"/>
    <w:rsid w:val="003B2D21"/>
    <w:rsid w:val="003B4C54"/>
    <w:rsid w:val="003B54A6"/>
    <w:rsid w:val="003B5748"/>
    <w:rsid w:val="003B6B24"/>
    <w:rsid w:val="003B7244"/>
    <w:rsid w:val="003B7478"/>
    <w:rsid w:val="003C015E"/>
    <w:rsid w:val="003C0545"/>
    <w:rsid w:val="003C1389"/>
    <w:rsid w:val="003C2648"/>
    <w:rsid w:val="003C3AD4"/>
    <w:rsid w:val="003C3DF6"/>
    <w:rsid w:val="003C4741"/>
    <w:rsid w:val="003C4BD9"/>
    <w:rsid w:val="003C4E17"/>
    <w:rsid w:val="003C538F"/>
    <w:rsid w:val="003C6CB3"/>
    <w:rsid w:val="003C7CAF"/>
    <w:rsid w:val="003D0CE4"/>
    <w:rsid w:val="003D1BF1"/>
    <w:rsid w:val="003D2005"/>
    <w:rsid w:val="003D2A5C"/>
    <w:rsid w:val="003D32D1"/>
    <w:rsid w:val="003D55DE"/>
    <w:rsid w:val="003D6222"/>
    <w:rsid w:val="003E0301"/>
    <w:rsid w:val="003E0997"/>
    <w:rsid w:val="003E15DC"/>
    <w:rsid w:val="003E1A90"/>
    <w:rsid w:val="003E2856"/>
    <w:rsid w:val="003E2F4A"/>
    <w:rsid w:val="003E3655"/>
    <w:rsid w:val="003E42F7"/>
    <w:rsid w:val="003E4AD5"/>
    <w:rsid w:val="003E6DAA"/>
    <w:rsid w:val="003E72B8"/>
    <w:rsid w:val="003E72FD"/>
    <w:rsid w:val="003E780C"/>
    <w:rsid w:val="003F069F"/>
    <w:rsid w:val="003F0D5A"/>
    <w:rsid w:val="003F2489"/>
    <w:rsid w:val="003F2AD1"/>
    <w:rsid w:val="003F2F3B"/>
    <w:rsid w:val="003F2F88"/>
    <w:rsid w:val="003F3003"/>
    <w:rsid w:val="003F331D"/>
    <w:rsid w:val="003F5839"/>
    <w:rsid w:val="003F60C3"/>
    <w:rsid w:val="003F6520"/>
    <w:rsid w:val="003F6EEC"/>
    <w:rsid w:val="0040182D"/>
    <w:rsid w:val="004019F5"/>
    <w:rsid w:val="00401C7C"/>
    <w:rsid w:val="00401F00"/>
    <w:rsid w:val="0040278D"/>
    <w:rsid w:val="00402F26"/>
    <w:rsid w:val="00403343"/>
    <w:rsid w:val="00403BD5"/>
    <w:rsid w:val="00404155"/>
    <w:rsid w:val="00404E86"/>
    <w:rsid w:val="00404F94"/>
    <w:rsid w:val="00405B92"/>
    <w:rsid w:val="00405D9D"/>
    <w:rsid w:val="004065BF"/>
    <w:rsid w:val="0040749B"/>
    <w:rsid w:val="00410591"/>
    <w:rsid w:val="004115E2"/>
    <w:rsid w:val="0041347F"/>
    <w:rsid w:val="0041391C"/>
    <w:rsid w:val="00413A32"/>
    <w:rsid w:val="00413CA0"/>
    <w:rsid w:val="00414CE5"/>
    <w:rsid w:val="00415994"/>
    <w:rsid w:val="0042087F"/>
    <w:rsid w:val="00420DE5"/>
    <w:rsid w:val="004218C0"/>
    <w:rsid w:val="00422F0B"/>
    <w:rsid w:val="004232B6"/>
    <w:rsid w:val="00424678"/>
    <w:rsid w:val="0042469C"/>
    <w:rsid w:val="004248A6"/>
    <w:rsid w:val="00424E99"/>
    <w:rsid w:val="00425D9D"/>
    <w:rsid w:val="00426A48"/>
    <w:rsid w:val="00427CCC"/>
    <w:rsid w:val="00430E05"/>
    <w:rsid w:val="00431EE3"/>
    <w:rsid w:val="004324E1"/>
    <w:rsid w:val="00434810"/>
    <w:rsid w:val="00434FBE"/>
    <w:rsid w:val="0043520A"/>
    <w:rsid w:val="00435E9C"/>
    <w:rsid w:val="00436BC8"/>
    <w:rsid w:val="00440A5A"/>
    <w:rsid w:val="004413F7"/>
    <w:rsid w:val="00441740"/>
    <w:rsid w:val="00444637"/>
    <w:rsid w:val="0044485A"/>
    <w:rsid w:val="004458D0"/>
    <w:rsid w:val="0044657C"/>
    <w:rsid w:val="00446BCD"/>
    <w:rsid w:val="00447051"/>
    <w:rsid w:val="00450D1A"/>
    <w:rsid w:val="00452E9E"/>
    <w:rsid w:val="00455396"/>
    <w:rsid w:val="00455E86"/>
    <w:rsid w:val="00455EAE"/>
    <w:rsid w:val="004571AA"/>
    <w:rsid w:val="0046016D"/>
    <w:rsid w:val="00460BC9"/>
    <w:rsid w:val="00461141"/>
    <w:rsid w:val="004620EF"/>
    <w:rsid w:val="00465D83"/>
    <w:rsid w:val="00466A54"/>
    <w:rsid w:val="00466F9D"/>
    <w:rsid w:val="004717C6"/>
    <w:rsid w:val="00471ADE"/>
    <w:rsid w:val="00472898"/>
    <w:rsid w:val="00476CF7"/>
    <w:rsid w:val="00477BF7"/>
    <w:rsid w:val="00480C8C"/>
    <w:rsid w:val="00482401"/>
    <w:rsid w:val="00483624"/>
    <w:rsid w:val="00483C7F"/>
    <w:rsid w:val="00483DE9"/>
    <w:rsid w:val="00484E09"/>
    <w:rsid w:val="0048571C"/>
    <w:rsid w:val="0048661F"/>
    <w:rsid w:val="00486EDA"/>
    <w:rsid w:val="0048746C"/>
    <w:rsid w:val="0048792A"/>
    <w:rsid w:val="0049008C"/>
    <w:rsid w:val="00491B2C"/>
    <w:rsid w:val="00491B74"/>
    <w:rsid w:val="00492620"/>
    <w:rsid w:val="00493B71"/>
    <w:rsid w:val="004942B2"/>
    <w:rsid w:val="00494339"/>
    <w:rsid w:val="00494EC1"/>
    <w:rsid w:val="004952F5"/>
    <w:rsid w:val="0049584D"/>
    <w:rsid w:val="00495A7E"/>
    <w:rsid w:val="00495D1D"/>
    <w:rsid w:val="00495DD3"/>
    <w:rsid w:val="00496FEB"/>
    <w:rsid w:val="0049728B"/>
    <w:rsid w:val="00497CBC"/>
    <w:rsid w:val="004A0940"/>
    <w:rsid w:val="004A139C"/>
    <w:rsid w:val="004A4B43"/>
    <w:rsid w:val="004A6ADD"/>
    <w:rsid w:val="004A6BCF"/>
    <w:rsid w:val="004A71B9"/>
    <w:rsid w:val="004B189C"/>
    <w:rsid w:val="004B19B4"/>
    <w:rsid w:val="004B1C13"/>
    <w:rsid w:val="004B23A2"/>
    <w:rsid w:val="004B3289"/>
    <w:rsid w:val="004B386B"/>
    <w:rsid w:val="004B4418"/>
    <w:rsid w:val="004B48FA"/>
    <w:rsid w:val="004B513E"/>
    <w:rsid w:val="004B574C"/>
    <w:rsid w:val="004B5F8C"/>
    <w:rsid w:val="004B6620"/>
    <w:rsid w:val="004B66ED"/>
    <w:rsid w:val="004C12FB"/>
    <w:rsid w:val="004C2466"/>
    <w:rsid w:val="004C24D0"/>
    <w:rsid w:val="004C28C2"/>
    <w:rsid w:val="004C61A2"/>
    <w:rsid w:val="004C72A2"/>
    <w:rsid w:val="004C7AE8"/>
    <w:rsid w:val="004D1173"/>
    <w:rsid w:val="004D1182"/>
    <w:rsid w:val="004D1977"/>
    <w:rsid w:val="004D1DC9"/>
    <w:rsid w:val="004D1F33"/>
    <w:rsid w:val="004D2358"/>
    <w:rsid w:val="004D2604"/>
    <w:rsid w:val="004D31F2"/>
    <w:rsid w:val="004D725B"/>
    <w:rsid w:val="004E0974"/>
    <w:rsid w:val="004E193B"/>
    <w:rsid w:val="004E19F0"/>
    <w:rsid w:val="004E3131"/>
    <w:rsid w:val="004E3AEC"/>
    <w:rsid w:val="004E3F29"/>
    <w:rsid w:val="004E5A8C"/>
    <w:rsid w:val="004E60ED"/>
    <w:rsid w:val="004E61CE"/>
    <w:rsid w:val="004E771E"/>
    <w:rsid w:val="004E7BF0"/>
    <w:rsid w:val="004E7D80"/>
    <w:rsid w:val="004F0131"/>
    <w:rsid w:val="004F1F58"/>
    <w:rsid w:val="004F3286"/>
    <w:rsid w:val="004F4B50"/>
    <w:rsid w:val="004F6EA4"/>
    <w:rsid w:val="00500CE4"/>
    <w:rsid w:val="00501539"/>
    <w:rsid w:val="0050488E"/>
    <w:rsid w:val="00504D3D"/>
    <w:rsid w:val="005110A7"/>
    <w:rsid w:val="005113E6"/>
    <w:rsid w:val="0051154E"/>
    <w:rsid w:val="00511EC6"/>
    <w:rsid w:val="00512035"/>
    <w:rsid w:val="00514F05"/>
    <w:rsid w:val="0051511E"/>
    <w:rsid w:val="00517467"/>
    <w:rsid w:val="00517587"/>
    <w:rsid w:val="005177AC"/>
    <w:rsid w:val="005179A1"/>
    <w:rsid w:val="005179C9"/>
    <w:rsid w:val="00517FDA"/>
    <w:rsid w:val="0052043A"/>
    <w:rsid w:val="00520694"/>
    <w:rsid w:val="00520A20"/>
    <w:rsid w:val="005213A4"/>
    <w:rsid w:val="0052161C"/>
    <w:rsid w:val="00521EA0"/>
    <w:rsid w:val="00522F92"/>
    <w:rsid w:val="00523DED"/>
    <w:rsid w:val="00524083"/>
    <w:rsid w:val="0052565F"/>
    <w:rsid w:val="00525BDA"/>
    <w:rsid w:val="00525D63"/>
    <w:rsid w:val="00526964"/>
    <w:rsid w:val="00526BB4"/>
    <w:rsid w:val="00527AB2"/>
    <w:rsid w:val="00527CE6"/>
    <w:rsid w:val="005314B6"/>
    <w:rsid w:val="00533360"/>
    <w:rsid w:val="00533797"/>
    <w:rsid w:val="00533D91"/>
    <w:rsid w:val="005349A1"/>
    <w:rsid w:val="005349CC"/>
    <w:rsid w:val="00534C28"/>
    <w:rsid w:val="00535681"/>
    <w:rsid w:val="00536AA6"/>
    <w:rsid w:val="005376EF"/>
    <w:rsid w:val="00542297"/>
    <w:rsid w:val="00543399"/>
    <w:rsid w:val="0054611A"/>
    <w:rsid w:val="00546420"/>
    <w:rsid w:val="005464FE"/>
    <w:rsid w:val="00546722"/>
    <w:rsid w:val="00546726"/>
    <w:rsid w:val="00546C58"/>
    <w:rsid w:val="00547219"/>
    <w:rsid w:val="00550073"/>
    <w:rsid w:val="005509DF"/>
    <w:rsid w:val="00553155"/>
    <w:rsid w:val="00555DE1"/>
    <w:rsid w:val="00555F73"/>
    <w:rsid w:val="00557EA0"/>
    <w:rsid w:val="005603B3"/>
    <w:rsid w:val="00562697"/>
    <w:rsid w:val="005633CC"/>
    <w:rsid w:val="005634FA"/>
    <w:rsid w:val="00564536"/>
    <w:rsid w:val="005645D7"/>
    <w:rsid w:val="00566AFC"/>
    <w:rsid w:val="00566BCE"/>
    <w:rsid w:val="00566D8C"/>
    <w:rsid w:val="00566E92"/>
    <w:rsid w:val="00570441"/>
    <w:rsid w:val="00570F27"/>
    <w:rsid w:val="0057270A"/>
    <w:rsid w:val="005728B3"/>
    <w:rsid w:val="00573653"/>
    <w:rsid w:val="00573712"/>
    <w:rsid w:val="00573B29"/>
    <w:rsid w:val="00573FE1"/>
    <w:rsid w:val="00574734"/>
    <w:rsid w:val="005753CC"/>
    <w:rsid w:val="00575D90"/>
    <w:rsid w:val="00575F87"/>
    <w:rsid w:val="005761D2"/>
    <w:rsid w:val="00576882"/>
    <w:rsid w:val="005770C8"/>
    <w:rsid w:val="00577211"/>
    <w:rsid w:val="005807E4"/>
    <w:rsid w:val="00580D53"/>
    <w:rsid w:val="00581F21"/>
    <w:rsid w:val="00582708"/>
    <w:rsid w:val="00583BEE"/>
    <w:rsid w:val="005842E6"/>
    <w:rsid w:val="005871CF"/>
    <w:rsid w:val="005873EB"/>
    <w:rsid w:val="00587A1D"/>
    <w:rsid w:val="00592AEB"/>
    <w:rsid w:val="005930B0"/>
    <w:rsid w:val="005946EA"/>
    <w:rsid w:val="005956DA"/>
    <w:rsid w:val="00595B95"/>
    <w:rsid w:val="00596755"/>
    <w:rsid w:val="00597743"/>
    <w:rsid w:val="005A1BAC"/>
    <w:rsid w:val="005A20C4"/>
    <w:rsid w:val="005A237E"/>
    <w:rsid w:val="005A34A7"/>
    <w:rsid w:val="005A3D91"/>
    <w:rsid w:val="005A3ECF"/>
    <w:rsid w:val="005A4580"/>
    <w:rsid w:val="005A4DEE"/>
    <w:rsid w:val="005A5603"/>
    <w:rsid w:val="005A72AC"/>
    <w:rsid w:val="005A7A20"/>
    <w:rsid w:val="005B0A1B"/>
    <w:rsid w:val="005B0B07"/>
    <w:rsid w:val="005B1317"/>
    <w:rsid w:val="005B1602"/>
    <w:rsid w:val="005B212E"/>
    <w:rsid w:val="005B2827"/>
    <w:rsid w:val="005B4423"/>
    <w:rsid w:val="005B5483"/>
    <w:rsid w:val="005B6706"/>
    <w:rsid w:val="005C0E6A"/>
    <w:rsid w:val="005C205D"/>
    <w:rsid w:val="005C23F2"/>
    <w:rsid w:val="005C2562"/>
    <w:rsid w:val="005C26B8"/>
    <w:rsid w:val="005C31AD"/>
    <w:rsid w:val="005C383A"/>
    <w:rsid w:val="005C4881"/>
    <w:rsid w:val="005D0000"/>
    <w:rsid w:val="005D4161"/>
    <w:rsid w:val="005D4608"/>
    <w:rsid w:val="005D51EB"/>
    <w:rsid w:val="005D588F"/>
    <w:rsid w:val="005D5ED0"/>
    <w:rsid w:val="005D7130"/>
    <w:rsid w:val="005D79B5"/>
    <w:rsid w:val="005E02A8"/>
    <w:rsid w:val="005E0ACF"/>
    <w:rsid w:val="005E0BBA"/>
    <w:rsid w:val="005E0EC8"/>
    <w:rsid w:val="005E15D2"/>
    <w:rsid w:val="005E2088"/>
    <w:rsid w:val="005E3199"/>
    <w:rsid w:val="005E49E2"/>
    <w:rsid w:val="005E4C1C"/>
    <w:rsid w:val="005E5BA3"/>
    <w:rsid w:val="005E5C8D"/>
    <w:rsid w:val="005E63DF"/>
    <w:rsid w:val="005E6EA1"/>
    <w:rsid w:val="005F39CE"/>
    <w:rsid w:val="005F47D8"/>
    <w:rsid w:val="005F5679"/>
    <w:rsid w:val="005F7E41"/>
    <w:rsid w:val="00600B71"/>
    <w:rsid w:val="00602B21"/>
    <w:rsid w:val="006039CF"/>
    <w:rsid w:val="006040E4"/>
    <w:rsid w:val="00604CDC"/>
    <w:rsid w:val="006055CC"/>
    <w:rsid w:val="00605A96"/>
    <w:rsid w:val="00606F97"/>
    <w:rsid w:val="006105E0"/>
    <w:rsid w:val="00612169"/>
    <w:rsid w:val="006127BC"/>
    <w:rsid w:val="006133EF"/>
    <w:rsid w:val="00613678"/>
    <w:rsid w:val="00613794"/>
    <w:rsid w:val="00614105"/>
    <w:rsid w:val="00614C36"/>
    <w:rsid w:val="0061533C"/>
    <w:rsid w:val="0061541C"/>
    <w:rsid w:val="006169B9"/>
    <w:rsid w:val="00616B49"/>
    <w:rsid w:val="00620216"/>
    <w:rsid w:val="00621442"/>
    <w:rsid w:val="0062148C"/>
    <w:rsid w:val="006224A7"/>
    <w:rsid w:val="00622746"/>
    <w:rsid w:val="00623881"/>
    <w:rsid w:val="00623BC9"/>
    <w:rsid w:val="00624B15"/>
    <w:rsid w:val="006261D8"/>
    <w:rsid w:val="00627455"/>
    <w:rsid w:val="0062753D"/>
    <w:rsid w:val="00627C75"/>
    <w:rsid w:val="006308A7"/>
    <w:rsid w:val="006309DC"/>
    <w:rsid w:val="00631AB4"/>
    <w:rsid w:val="00631C1E"/>
    <w:rsid w:val="00632E40"/>
    <w:rsid w:val="006344EC"/>
    <w:rsid w:val="00634DBC"/>
    <w:rsid w:val="0063592F"/>
    <w:rsid w:val="00636999"/>
    <w:rsid w:val="00640D16"/>
    <w:rsid w:val="00641A3C"/>
    <w:rsid w:val="006427DC"/>
    <w:rsid w:val="00644C1D"/>
    <w:rsid w:val="00645822"/>
    <w:rsid w:val="00646701"/>
    <w:rsid w:val="00647EE3"/>
    <w:rsid w:val="006501A0"/>
    <w:rsid w:val="00650B2A"/>
    <w:rsid w:val="006516F9"/>
    <w:rsid w:val="0065191D"/>
    <w:rsid w:val="00654337"/>
    <w:rsid w:val="00654B97"/>
    <w:rsid w:val="00654DF6"/>
    <w:rsid w:val="00655B98"/>
    <w:rsid w:val="00656450"/>
    <w:rsid w:val="0065651C"/>
    <w:rsid w:val="00657BF6"/>
    <w:rsid w:val="00657D5B"/>
    <w:rsid w:val="00657F1F"/>
    <w:rsid w:val="006612D5"/>
    <w:rsid w:val="00661B1C"/>
    <w:rsid w:val="00662D4B"/>
    <w:rsid w:val="006634B5"/>
    <w:rsid w:val="00664EE4"/>
    <w:rsid w:val="006652C3"/>
    <w:rsid w:val="00666878"/>
    <w:rsid w:val="00666AD7"/>
    <w:rsid w:val="0066766C"/>
    <w:rsid w:val="00671096"/>
    <w:rsid w:val="00671934"/>
    <w:rsid w:val="0067320D"/>
    <w:rsid w:val="006736B3"/>
    <w:rsid w:val="00674910"/>
    <w:rsid w:val="006753AE"/>
    <w:rsid w:val="00675DF5"/>
    <w:rsid w:val="006761C2"/>
    <w:rsid w:val="00677419"/>
    <w:rsid w:val="00677F58"/>
    <w:rsid w:val="00680250"/>
    <w:rsid w:val="00680BD9"/>
    <w:rsid w:val="00680D49"/>
    <w:rsid w:val="00681BC2"/>
    <w:rsid w:val="00681BFF"/>
    <w:rsid w:val="00682C58"/>
    <w:rsid w:val="0068468E"/>
    <w:rsid w:val="0068497B"/>
    <w:rsid w:val="006853ED"/>
    <w:rsid w:val="00686BC4"/>
    <w:rsid w:val="006872D5"/>
    <w:rsid w:val="00692865"/>
    <w:rsid w:val="00695012"/>
    <w:rsid w:val="00695570"/>
    <w:rsid w:val="006967B5"/>
    <w:rsid w:val="00696B43"/>
    <w:rsid w:val="00696D64"/>
    <w:rsid w:val="006A0812"/>
    <w:rsid w:val="006A1BFB"/>
    <w:rsid w:val="006A29EA"/>
    <w:rsid w:val="006A423B"/>
    <w:rsid w:val="006A4A77"/>
    <w:rsid w:val="006A5DA5"/>
    <w:rsid w:val="006A6803"/>
    <w:rsid w:val="006B012D"/>
    <w:rsid w:val="006B068D"/>
    <w:rsid w:val="006B1607"/>
    <w:rsid w:val="006B1BE6"/>
    <w:rsid w:val="006B25D3"/>
    <w:rsid w:val="006B358A"/>
    <w:rsid w:val="006B42B0"/>
    <w:rsid w:val="006B4482"/>
    <w:rsid w:val="006B49E3"/>
    <w:rsid w:val="006B4BF6"/>
    <w:rsid w:val="006B5297"/>
    <w:rsid w:val="006B5CEB"/>
    <w:rsid w:val="006B70D4"/>
    <w:rsid w:val="006B7A02"/>
    <w:rsid w:val="006C092D"/>
    <w:rsid w:val="006C161F"/>
    <w:rsid w:val="006C2079"/>
    <w:rsid w:val="006C307F"/>
    <w:rsid w:val="006C33D9"/>
    <w:rsid w:val="006C3BDB"/>
    <w:rsid w:val="006C40A1"/>
    <w:rsid w:val="006C5FC0"/>
    <w:rsid w:val="006C64FC"/>
    <w:rsid w:val="006C6EE2"/>
    <w:rsid w:val="006D16AF"/>
    <w:rsid w:val="006D1991"/>
    <w:rsid w:val="006D392A"/>
    <w:rsid w:val="006D4B23"/>
    <w:rsid w:val="006D654C"/>
    <w:rsid w:val="006E136E"/>
    <w:rsid w:val="006E1708"/>
    <w:rsid w:val="006E31E7"/>
    <w:rsid w:val="006E3A04"/>
    <w:rsid w:val="006E3B23"/>
    <w:rsid w:val="006E407A"/>
    <w:rsid w:val="006E40CA"/>
    <w:rsid w:val="006E47F9"/>
    <w:rsid w:val="006E7E88"/>
    <w:rsid w:val="006F0F8E"/>
    <w:rsid w:val="006F17DD"/>
    <w:rsid w:val="006F24F4"/>
    <w:rsid w:val="006F36CD"/>
    <w:rsid w:val="006F5842"/>
    <w:rsid w:val="006F5A1A"/>
    <w:rsid w:val="006F697E"/>
    <w:rsid w:val="006F69ED"/>
    <w:rsid w:val="00700DC8"/>
    <w:rsid w:val="007015C6"/>
    <w:rsid w:val="0070184F"/>
    <w:rsid w:val="00701912"/>
    <w:rsid w:val="00702698"/>
    <w:rsid w:val="00703541"/>
    <w:rsid w:val="00703824"/>
    <w:rsid w:val="00703CE2"/>
    <w:rsid w:val="00704D48"/>
    <w:rsid w:val="007058AC"/>
    <w:rsid w:val="00705D3E"/>
    <w:rsid w:val="00706A64"/>
    <w:rsid w:val="00706AA5"/>
    <w:rsid w:val="00707F3F"/>
    <w:rsid w:val="007104FE"/>
    <w:rsid w:val="00711814"/>
    <w:rsid w:val="0071190C"/>
    <w:rsid w:val="00713910"/>
    <w:rsid w:val="00713B3E"/>
    <w:rsid w:val="00715AA9"/>
    <w:rsid w:val="007161B2"/>
    <w:rsid w:val="00716DFA"/>
    <w:rsid w:val="00717207"/>
    <w:rsid w:val="00720A84"/>
    <w:rsid w:val="00720BC3"/>
    <w:rsid w:val="007216EF"/>
    <w:rsid w:val="0072213A"/>
    <w:rsid w:val="00722CBB"/>
    <w:rsid w:val="0072316D"/>
    <w:rsid w:val="00723FDF"/>
    <w:rsid w:val="0072442A"/>
    <w:rsid w:val="00724842"/>
    <w:rsid w:val="00725413"/>
    <w:rsid w:val="00726D1E"/>
    <w:rsid w:val="00731D28"/>
    <w:rsid w:val="00734E46"/>
    <w:rsid w:val="0073597F"/>
    <w:rsid w:val="00735C8A"/>
    <w:rsid w:val="00736F64"/>
    <w:rsid w:val="00740210"/>
    <w:rsid w:val="0074385A"/>
    <w:rsid w:val="007444C3"/>
    <w:rsid w:val="007448CC"/>
    <w:rsid w:val="00744D4B"/>
    <w:rsid w:val="00745EEB"/>
    <w:rsid w:val="00745EF2"/>
    <w:rsid w:val="00747A94"/>
    <w:rsid w:val="00750339"/>
    <w:rsid w:val="007510AF"/>
    <w:rsid w:val="007514AE"/>
    <w:rsid w:val="00751F02"/>
    <w:rsid w:val="0075261A"/>
    <w:rsid w:val="00752FEE"/>
    <w:rsid w:val="007542E4"/>
    <w:rsid w:val="00755D1B"/>
    <w:rsid w:val="00755FEE"/>
    <w:rsid w:val="0075761D"/>
    <w:rsid w:val="0076046C"/>
    <w:rsid w:val="0076122A"/>
    <w:rsid w:val="00764CB4"/>
    <w:rsid w:val="00765AEC"/>
    <w:rsid w:val="00767918"/>
    <w:rsid w:val="00770091"/>
    <w:rsid w:val="007705C0"/>
    <w:rsid w:val="00771ADB"/>
    <w:rsid w:val="0077201D"/>
    <w:rsid w:val="00772396"/>
    <w:rsid w:val="00773D86"/>
    <w:rsid w:val="00773DE8"/>
    <w:rsid w:val="00773E0E"/>
    <w:rsid w:val="007745B2"/>
    <w:rsid w:val="00774668"/>
    <w:rsid w:val="00775478"/>
    <w:rsid w:val="00775AA2"/>
    <w:rsid w:val="00775B5F"/>
    <w:rsid w:val="00775B84"/>
    <w:rsid w:val="00776A76"/>
    <w:rsid w:val="007773CD"/>
    <w:rsid w:val="00780347"/>
    <w:rsid w:val="00781BFC"/>
    <w:rsid w:val="007824DD"/>
    <w:rsid w:val="00783020"/>
    <w:rsid w:val="00783331"/>
    <w:rsid w:val="00783E09"/>
    <w:rsid w:val="00785F66"/>
    <w:rsid w:val="0078666C"/>
    <w:rsid w:val="0078793F"/>
    <w:rsid w:val="00787FD1"/>
    <w:rsid w:val="00790E3F"/>
    <w:rsid w:val="00793657"/>
    <w:rsid w:val="00794DA6"/>
    <w:rsid w:val="00796BC4"/>
    <w:rsid w:val="007A0DBB"/>
    <w:rsid w:val="007A24BC"/>
    <w:rsid w:val="007A2531"/>
    <w:rsid w:val="007A430A"/>
    <w:rsid w:val="007A6E2B"/>
    <w:rsid w:val="007B0070"/>
    <w:rsid w:val="007B0C9F"/>
    <w:rsid w:val="007B1602"/>
    <w:rsid w:val="007B17F0"/>
    <w:rsid w:val="007B1D46"/>
    <w:rsid w:val="007B2C7D"/>
    <w:rsid w:val="007B3340"/>
    <w:rsid w:val="007B3BEF"/>
    <w:rsid w:val="007B4A94"/>
    <w:rsid w:val="007B6848"/>
    <w:rsid w:val="007B7392"/>
    <w:rsid w:val="007C06DD"/>
    <w:rsid w:val="007C1274"/>
    <w:rsid w:val="007C1522"/>
    <w:rsid w:val="007C1EAD"/>
    <w:rsid w:val="007C26C3"/>
    <w:rsid w:val="007C3F09"/>
    <w:rsid w:val="007C50EB"/>
    <w:rsid w:val="007C5647"/>
    <w:rsid w:val="007C5B95"/>
    <w:rsid w:val="007C5F21"/>
    <w:rsid w:val="007C5F7A"/>
    <w:rsid w:val="007C6579"/>
    <w:rsid w:val="007C6771"/>
    <w:rsid w:val="007D0A80"/>
    <w:rsid w:val="007D1B5D"/>
    <w:rsid w:val="007D1EE3"/>
    <w:rsid w:val="007D1EFC"/>
    <w:rsid w:val="007D29A0"/>
    <w:rsid w:val="007D2ECA"/>
    <w:rsid w:val="007D3492"/>
    <w:rsid w:val="007D3A21"/>
    <w:rsid w:val="007D3F8D"/>
    <w:rsid w:val="007D62A1"/>
    <w:rsid w:val="007D6334"/>
    <w:rsid w:val="007D668A"/>
    <w:rsid w:val="007D7170"/>
    <w:rsid w:val="007E0177"/>
    <w:rsid w:val="007E308D"/>
    <w:rsid w:val="007E3340"/>
    <w:rsid w:val="007E345A"/>
    <w:rsid w:val="007E78F9"/>
    <w:rsid w:val="007F0124"/>
    <w:rsid w:val="007F0990"/>
    <w:rsid w:val="007F0F99"/>
    <w:rsid w:val="007F3350"/>
    <w:rsid w:val="007F3F08"/>
    <w:rsid w:val="007F44C7"/>
    <w:rsid w:val="007F66D5"/>
    <w:rsid w:val="007F69DD"/>
    <w:rsid w:val="007F7AE3"/>
    <w:rsid w:val="008007D0"/>
    <w:rsid w:val="008014A0"/>
    <w:rsid w:val="008014D9"/>
    <w:rsid w:val="00801963"/>
    <w:rsid w:val="00801B9E"/>
    <w:rsid w:val="00802153"/>
    <w:rsid w:val="00803C0E"/>
    <w:rsid w:val="00805C6B"/>
    <w:rsid w:val="00806D74"/>
    <w:rsid w:val="008076ED"/>
    <w:rsid w:val="00807F16"/>
    <w:rsid w:val="00810259"/>
    <w:rsid w:val="00810517"/>
    <w:rsid w:val="008109B4"/>
    <w:rsid w:val="00813369"/>
    <w:rsid w:val="00813B64"/>
    <w:rsid w:val="00813CFB"/>
    <w:rsid w:val="00813EC6"/>
    <w:rsid w:val="008171E5"/>
    <w:rsid w:val="0081744F"/>
    <w:rsid w:val="00820107"/>
    <w:rsid w:val="00821334"/>
    <w:rsid w:val="00821912"/>
    <w:rsid w:val="00822D80"/>
    <w:rsid w:val="00823EAE"/>
    <w:rsid w:val="00825303"/>
    <w:rsid w:val="0082789E"/>
    <w:rsid w:val="00827E49"/>
    <w:rsid w:val="0083020C"/>
    <w:rsid w:val="00830287"/>
    <w:rsid w:val="00831240"/>
    <w:rsid w:val="00832CEF"/>
    <w:rsid w:val="00833019"/>
    <w:rsid w:val="008348EC"/>
    <w:rsid w:val="00834B0B"/>
    <w:rsid w:val="00834BB0"/>
    <w:rsid w:val="00834D44"/>
    <w:rsid w:val="00836F3F"/>
    <w:rsid w:val="008376A2"/>
    <w:rsid w:val="00841511"/>
    <w:rsid w:val="00844B20"/>
    <w:rsid w:val="00844CB8"/>
    <w:rsid w:val="00846B92"/>
    <w:rsid w:val="00846FF8"/>
    <w:rsid w:val="00847299"/>
    <w:rsid w:val="00847828"/>
    <w:rsid w:val="00847CC8"/>
    <w:rsid w:val="00847D4B"/>
    <w:rsid w:val="008519AF"/>
    <w:rsid w:val="00851AA4"/>
    <w:rsid w:val="008539FE"/>
    <w:rsid w:val="008547E0"/>
    <w:rsid w:val="008549F9"/>
    <w:rsid w:val="0085582D"/>
    <w:rsid w:val="00855A74"/>
    <w:rsid w:val="00855AD3"/>
    <w:rsid w:val="00857F5A"/>
    <w:rsid w:val="00857F69"/>
    <w:rsid w:val="00861AD7"/>
    <w:rsid w:val="00861FC1"/>
    <w:rsid w:val="00862996"/>
    <w:rsid w:val="00862BD6"/>
    <w:rsid w:val="00862EEB"/>
    <w:rsid w:val="008633AC"/>
    <w:rsid w:val="00863A9B"/>
    <w:rsid w:val="00864171"/>
    <w:rsid w:val="00865B80"/>
    <w:rsid w:val="0086615C"/>
    <w:rsid w:val="008672E0"/>
    <w:rsid w:val="00867509"/>
    <w:rsid w:val="00870D77"/>
    <w:rsid w:val="0087158D"/>
    <w:rsid w:val="00871FDB"/>
    <w:rsid w:val="0087255C"/>
    <w:rsid w:val="008730B0"/>
    <w:rsid w:val="00873167"/>
    <w:rsid w:val="0087358C"/>
    <w:rsid w:val="0087395C"/>
    <w:rsid w:val="00874C4C"/>
    <w:rsid w:val="00876F26"/>
    <w:rsid w:val="00881DD9"/>
    <w:rsid w:val="008828DA"/>
    <w:rsid w:val="00882A6B"/>
    <w:rsid w:val="008835DC"/>
    <w:rsid w:val="00883E88"/>
    <w:rsid w:val="00885275"/>
    <w:rsid w:val="0088592C"/>
    <w:rsid w:val="008861FE"/>
    <w:rsid w:val="00890353"/>
    <w:rsid w:val="00890610"/>
    <w:rsid w:val="00890D88"/>
    <w:rsid w:val="00890D98"/>
    <w:rsid w:val="00890E25"/>
    <w:rsid w:val="008917C5"/>
    <w:rsid w:val="008918F6"/>
    <w:rsid w:val="00892B98"/>
    <w:rsid w:val="00892DC7"/>
    <w:rsid w:val="0089316E"/>
    <w:rsid w:val="00893365"/>
    <w:rsid w:val="00893613"/>
    <w:rsid w:val="008936AE"/>
    <w:rsid w:val="008936B6"/>
    <w:rsid w:val="008939E7"/>
    <w:rsid w:val="00893B88"/>
    <w:rsid w:val="00893E4A"/>
    <w:rsid w:val="0089565B"/>
    <w:rsid w:val="0089788F"/>
    <w:rsid w:val="00897DB7"/>
    <w:rsid w:val="008A1CED"/>
    <w:rsid w:val="008A1EE8"/>
    <w:rsid w:val="008A3E5D"/>
    <w:rsid w:val="008A4C03"/>
    <w:rsid w:val="008A4E8E"/>
    <w:rsid w:val="008A52A1"/>
    <w:rsid w:val="008A6CA4"/>
    <w:rsid w:val="008B02D4"/>
    <w:rsid w:val="008B0609"/>
    <w:rsid w:val="008B0A96"/>
    <w:rsid w:val="008B106F"/>
    <w:rsid w:val="008B18E6"/>
    <w:rsid w:val="008B192F"/>
    <w:rsid w:val="008B34B2"/>
    <w:rsid w:val="008B35D3"/>
    <w:rsid w:val="008B747E"/>
    <w:rsid w:val="008B7705"/>
    <w:rsid w:val="008C06CF"/>
    <w:rsid w:val="008C0DC1"/>
    <w:rsid w:val="008C13E7"/>
    <w:rsid w:val="008C172E"/>
    <w:rsid w:val="008C1B9B"/>
    <w:rsid w:val="008C1EE8"/>
    <w:rsid w:val="008C2670"/>
    <w:rsid w:val="008C2F91"/>
    <w:rsid w:val="008C3968"/>
    <w:rsid w:val="008C3A5C"/>
    <w:rsid w:val="008C42B3"/>
    <w:rsid w:val="008C43E0"/>
    <w:rsid w:val="008C4451"/>
    <w:rsid w:val="008C65B4"/>
    <w:rsid w:val="008C7918"/>
    <w:rsid w:val="008C79CB"/>
    <w:rsid w:val="008D09E7"/>
    <w:rsid w:val="008D2201"/>
    <w:rsid w:val="008D236A"/>
    <w:rsid w:val="008D301E"/>
    <w:rsid w:val="008D42D9"/>
    <w:rsid w:val="008D44F9"/>
    <w:rsid w:val="008D4C91"/>
    <w:rsid w:val="008E0F2A"/>
    <w:rsid w:val="008E144A"/>
    <w:rsid w:val="008E16C1"/>
    <w:rsid w:val="008E4241"/>
    <w:rsid w:val="008E4D61"/>
    <w:rsid w:val="008E61A0"/>
    <w:rsid w:val="008E67F7"/>
    <w:rsid w:val="008E6F6C"/>
    <w:rsid w:val="008E744F"/>
    <w:rsid w:val="008E7984"/>
    <w:rsid w:val="008E7CE3"/>
    <w:rsid w:val="008F018E"/>
    <w:rsid w:val="008F0389"/>
    <w:rsid w:val="008F0962"/>
    <w:rsid w:val="008F0E44"/>
    <w:rsid w:val="008F198E"/>
    <w:rsid w:val="008F31AF"/>
    <w:rsid w:val="008F49F8"/>
    <w:rsid w:val="008F4C06"/>
    <w:rsid w:val="008F4D30"/>
    <w:rsid w:val="008F4DFC"/>
    <w:rsid w:val="008F5B85"/>
    <w:rsid w:val="00900887"/>
    <w:rsid w:val="0090187C"/>
    <w:rsid w:val="009019D9"/>
    <w:rsid w:val="00901C27"/>
    <w:rsid w:val="009030AF"/>
    <w:rsid w:val="00904702"/>
    <w:rsid w:val="0090506B"/>
    <w:rsid w:val="00906175"/>
    <w:rsid w:val="00906519"/>
    <w:rsid w:val="00906DC4"/>
    <w:rsid w:val="00910CEA"/>
    <w:rsid w:val="00911DC3"/>
    <w:rsid w:val="00911EB8"/>
    <w:rsid w:val="009128A3"/>
    <w:rsid w:val="00913217"/>
    <w:rsid w:val="009146E9"/>
    <w:rsid w:val="00914A5B"/>
    <w:rsid w:val="00914F16"/>
    <w:rsid w:val="0091647B"/>
    <w:rsid w:val="00917AA3"/>
    <w:rsid w:val="00920849"/>
    <w:rsid w:val="009217D9"/>
    <w:rsid w:val="00921846"/>
    <w:rsid w:val="00922E6E"/>
    <w:rsid w:val="00923035"/>
    <w:rsid w:val="009233F6"/>
    <w:rsid w:val="00923D4A"/>
    <w:rsid w:val="00924385"/>
    <w:rsid w:val="00924D15"/>
    <w:rsid w:val="009251E6"/>
    <w:rsid w:val="00925525"/>
    <w:rsid w:val="00927DC2"/>
    <w:rsid w:val="009302DB"/>
    <w:rsid w:val="009308D3"/>
    <w:rsid w:val="009309A7"/>
    <w:rsid w:val="00930BB3"/>
    <w:rsid w:val="00932505"/>
    <w:rsid w:val="00935A15"/>
    <w:rsid w:val="00936069"/>
    <w:rsid w:val="00936C84"/>
    <w:rsid w:val="0093757A"/>
    <w:rsid w:val="00940213"/>
    <w:rsid w:val="0094033A"/>
    <w:rsid w:val="009403F9"/>
    <w:rsid w:val="00941685"/>
    <w:rsid w:val="0094315E"/>
    <w:rsid w:val="009431EF"/>
    <w:rsid w:val="00943DE4"/>
    <w:rsid w:val="00944729"/>
    <w:rsid w:val="0094488D"/>
    <w:rsid w:val="009463F7"/>
    <w:rsid w:val="0094720E"/>
    <w:rsid w:val="0094799A"/>
    <w:rsid w:val="00950AEE"/>
    <w:rsid w:val="00950FD9"/>
    <w:rsid w:val="00951863"/>
    <w:rsid w:val="00952280"/>
    <w:rsid w:val="00952402"/>
    <w:rsid w:val="009558C1"/>
    <w:rsid w:val="00956639"/>
    <w:rsid w:val="00957328"/>
    <w:rsid w:val="00957C76"/>
    <w:rsid w:val="00960B16"/>
    <w:rsid w:val="00961043"/>
    <w:rsid w:val="009612CD"/>
    <w:rsid w:val="0096196E"/>
    <w:rsid w:val="00963AF3"/>
    <w:rsid w:val="00963DD3"/>
    <w:rsid w:val="00964463"/>
    <w:rsid w:val="009653BD"/>
    <w:rsid w:val="00965B95"/>
    <w:rsid w:val="00967D73"/>
    <w:rsid w:val="0097058D"/>
    <w:rsid w:val="00970B37"/>
    <w:rsid w:val="00971E28"/>
    <w:rsid w:val="00972961"/>
    <w:rsid w:val="009733E9"/>
    <w:rsid w:val="00973BE4"/>
    <w:rsid w:val="009757A5"/>
    <w:rsid w:val="0097698B"/>
    <w:rsid w:val="0097745E"/>
    <w:rsid w:val="009809B1"/>
    <w:rsid w:val="00981156"/>
    <w:rsid w:val="0098195E"/>
    <w:rsid w:val="00981F2D"/>
    <w:rsid w:val="00983C9E"/>
    <w:rsid w:val="009855CB"/>
    <w:rsid w:val="00985BF1"/>
    <w:rsid w:val="009862C1"/>
    <w:rsid w:val="00986EF8"/>
    <w:rsid w:val="00987B72"/>
    <w:rsid w:val="00987E8B"/>
    <w:rsid w:val="00990C43"/>
    <w:rsid w:val="009916B9"/>
    <w:rsid w:val="009919FB"/>
    <w:rsid w:val="00992194"/>
    <w:rsid w:val="0099437C"/>
    <w:rsid w:val="00996B75"/>
    <w:rsid w:val="00996C54"/>
    <w:rsid w:val="009A08BD"/>
    <w:rsid w:val="009A207F"/>
    <w:rsid w:val="009A5346"/>
    <w:rsid w:val="009A6AFF"/>
    <w:rsid w:val="009A6E5D"/>
    <w:rsid w:val="009A6F65"/>
    <w:rsid w:val="009A75DC"/>
    <w:rsid w:val="009A76C3"/>
    <w:rsid w:val="009B21F3"/>
    <w:rsid w:val="009B2438"/>
    <w:rsid w:val="009B305B"/>
    <w:rsid w:val="009B4343"/>
    <w:rsid w:val="009B5D0B"/>
    <w:rsid w:val="009B5D61"/>
    <w:rsid w:val="009C1199"/>
    <w:rsid w:val="009C2A3E"/>
    <w:rsid w:val="009C32FE"/>
    <w:rsid w:val="009C3E72"/>
    <w:rsid w:val="009C6B4D"/>
    <w:rsid w:val="009C6E93"/>
    <w:rsid w:val="009C7322"/>
    <w:rsid w:val="009C7686"/>
    <w:rsid w:val="009C7F3C"/>
    <w:rsid w:val="009D0ED1"/>
    <w:rsid w:val="009D13A3"/>
    <w:rsid w:val="009D200C"/>
    <w:rsid w:val="009D2186"/>
    <w:rsid w:val="009D27CD"/>
    <w:rsid w:val="009D2C4B"/>
    <w:rsid w:val="009D3702"/>
    <w:rsid w:val="009D37C9"/>
    <w:rsid w:val="009D3C7D"/>
    <w:rsid w:val="009D4FD2"/>
    <w:rsid w:val="009D543C"/>
    <w:rsid w:val="009D5B77"/>
    <w:rsid w:val="009D7285"/>
    <w:rsid w:val="009D7EA7"/>
    <w:rsid w:val="009E1245"/>
    <w:rsid w:val="009E12B1"/>
    <w:rsid w:val="009E1635"/>
    <w:rsid w:val="009E1D8C"/>
    <w:rsid w:val="009E2C37"/>
    <w:rsid w:val="009E4683"/>
    <w:rsid w:val="009E5087"/>
    <w:rsid w:val="009E6A89"/>
    <w:rsid w:val="009E750B"/>
    <w:rsid w:val="009E7672"/>
    <w:rsid w:val="009E7882"/>
    <w:rsid w:val="009F0556"/>
    <w:rsid w:val="009F11C2"/>
    <w:rsid w:val="00A0034C"/>
    <w:rsid w:val="00A007E7"/>
    <w:rsid w:val="00A0086D"/>
    <w:rsid w:val="00A01496"/>
    <w:rsid w:val="00A01FBC"/>
    <w:rsid w:val="00A02598"/>
    <w:rsid w:val="00A02F72"/>
    <w:rsid w:val="00A034F9"/>
    <w:rsid w:val="00A03F8E"/>
    <w:rsid w:val="00A0451A"/>
    <w:rsid w:val="00A04652"/>
    <w:rsid w:val="00A0740A"/>
    <w:rsid w:val="00A1012C"/>
    <w:rsid w:val="00A11838"/>
    <w:rsid w:val="00A12B63"/>
    <w:rsid w:val="00A12E16"/>
    <w:rsid w:val="00A137ED"/>
    <w:rsid w:val="00A143FB"/>
    <w:rsid w:val="00A14ADC"/>
    <w:rsid w:val="00A14C68"/>
    <w:rsid w:val="00A16282"/>
    <w:rsid w:val="00A16F3F"/>
    <w:rsid w:val="00A16F4B"/>
    <w:rsid w:val="00A17872"/>
    <w:rsid w:val="00A20AEE"/>
    <w:rsid w:val="00A22452"/>
    <w:rsid w:val="00A23746"/>
    <w:rsid w:val="00A24EE9"/>
    <w:rsid w:val="00A25757"/>
    <w:rsid w:val="00A25A84"/>
    <w:rsid w:val="00A26D61"/>
    <w:rsid w:val="00A3042C"/>
    <w:rsid w:val="00A33119"/>
    <w:rsid w:val="00A34B2B"/>
    <w:rsid w:val="00A34B89"/>
    <w:rsid w:val="00A34C97"/>
    <w:rsid w:val="00A34EEA"/>
    <w:rsid w:val="00A35DA3"/>
    <w:rsid w:val="00A364AA"/>
    <w:rsid w:val="00A369CD"/>
    <w:rsid w:val="00A37886"/>
    <w:rsid w:val="00A4223F"/>
    <w:rsid w:val="00A435CB"/>
    <w:rsid w:val="00A43A47"/>
    <w:rsid w:val="00A440F9"/>
    <w:rsid w:val="00A4456C"/>
    <w:rsid w:val="00A4791D"/>
    <w:rsid w:val="00A47CCD"/>
    <w:rsid w:val="00A47F0B"/>
    <w:rsid w:val="00A504B2"/>
    <w:rsid w:val="00A51A2E"/>
    <w:rsid w:val="00A520D1"/>
    <w:rsid w:val="00A5350C"/>
    <w:rsid w:val="00A55AF9"/>
    <w:rsid w:val="00A561EB"/>
    <w:rsid w:val="00A56375"/>
    <w:rsid w:val="00A56A36"/>
    <w:rsid w:val="00A56A51"/>
    <w:rsid w:val="00A570AC"/>
    <w:rsid w:val="00A5733E"/>
    <w:rsid w:val="00A57B89"/>
    <w:rsid w:val="00A600AA"/>
    <w:rsid w:val="00A61444"/>
    <w:rsid w:val="00A623F3"/>
    <w:rsid w:val="00A62C67"/>
    <w:rsid w:val="00A63137"/>
    <w:rsid w:val="00A636C0"/>
    <w:rsid w:val="00A66914"/>
    <w:rsid w:val="00A70123"/>
    <w:rsid w:val="00A70357"/>
    <w:rsid w:val="00A70AC4"/>
    <w:rsid w:val="00A70C36"/>
    <w:rsid w:val="00A71027"/>
    <w:rsid w:val="00A72ADD"/>
    <w:rsid w:val="00A7395D"/>
    <w:rsid w:val="00A73F3C"/>
    <w:rsid w:val="00A73F6D"/>
    <w:rsid w:val="00A75422"/>
    <w:rsid w:val="00A8016E"/>
    <w:rsid w:val="00A810D6"/>
    <w:rsid w:val="00A82F03"/>
    <w:rsid w:val="00A836ED"/>
    <w:rsid w:val="00A85292"/>
    <w:rsid w:val="00A855E2"/>
    <w:rsid w:val="00A87205"/>
    <w:rsid w:val="00A879AB"/>
    <w:rsid w:val="00A87E7A"/>
    <w:rsid w:val="00A9025E"/>
    <w:rsid w:val="00A90322"/>
    <w:rsid w:val="00A916F4"/>
    <w:rsid w:val="00A930ED"/>
    <w:rsid w:val="00A96D67"/>
    <w:rsid w:val="00A96FFD"/>
    <w:rsid w:val="00AA0949"/>
    <w:rsid w:val="00AA46A2"/>
    <w:rsid w:val="00AA57E5"/>
    <w:rsid w:val="00AA7A7F"/>
    <w:rsid w:val="00AB0367"/>
    <w:rsid w:val="00AB054B"/>
    <w:rsid w:val="00AB0C50"/>
    <w:rsid w:val="00AB1224"/>
    <w:rsid w:val="00AB1B6E"/>
    <w:rsid w:val="00AB200B"/>
    <w:rsid w:val="00AB241C"/>
    <w:rsid w:val="00AB4EEF"/>
    <w:rsid w:val="00AB600B"/>
    <w:rsid w:val="00AB6D75"/>
    <w:rsid w:val="00AB6E87"/>
    <w:rsid w:val="00AB7D2C"/>
    <w:rsid w:val="00AC179B"/>
    <w:rsid w:val="00AC17AD"/>
    <w:rsid w:val="00AC2A67"/>
    <w:rsid w:val="00AC377E"/>
    <w:rsid w:val="00AC44B0"/>
    <w:rsid w:val="00AC450B"/>
    <w:rsid w:val="00AC52E3"/>
    <w:rsid w:val="00AC5682"/>
    <w:rsid w:val="00AD0E21"/>
    <w:rsid w:val="00AD16E6"/>
    <w:rsid w:val="00AD1901"/>
    <w:rsid w:val="00AD27EC"/>
    <w:rsid w:val="00AD2D1D"/>
    <w:rsid w:val="00AD344B"/>
    <w:rsid w:val="00AD3F86"/>
    <w:rsid w:val="00AD5040"/>
    <w:rsid w:val="00AD5168"/>
    <w:rsid w:val="00AD6033"/>
    <w:rsid w:val="00AD61A2"/>
    <w:rsid w:val="00AD6247"/>
    <w:rsid w:val="00AD65DC"/>
    <w:rsid w:val="00AD7B49"/>
    <w:rsid w:val="00AE0129"/>
    <w:rsid w:val="00AE0730"/>
    <w:rsid w:val="00AE1A9B"/>
    <w:rsid w:val="00AE1CD9"/>
    <w:rsid w:val="00AE29A6"/>
    <w:rsid w:val="00AE3476"/>
    <w:rsid w:val="00AE4976"/>
    <w:rsid w:val="00AE4D1A"/>
    <w:rsid w:val="00AE635E"/>
    <w:rsid w:val="00AE72F6"/>
    <w:rsid w:val="00AE770C"/>
    <w:rsid w:val="00AE79A2"/>
    <w:rsid w:val="00AF0014"/>
    <w:rsid w:val="00AF02E4"/>
    <w:rsid w:val="00AF04D9"/>
    <w:rsid w:val="00AF09AA"/>
    <w:rsid w:val="00AF2A1B"/>
    <w:rsid w:val="00AF2AB6"/>
    <w:rsid w:val="00AF2B9B"/>
    <w:rsid w:val="00AF34BE"/>
    <w:rsid w:val="00AF3D5B"/>
    <w:rsid w:val="00AF543B"/>
    <w:rsid w:val="00AF5517"/>
    <w:rsid w:val="00AF797B"/>
    <w:rsid w:val="00AF7F51"/>
    <w:rsid w:val="00B00D7A"/>
    <w:rsid w:val="00B00E1D"/>
    <w:rsid w:val="00B02F08"/>
    <w:rsid w:val="00B032A1"/>
    <w:rsid w:val="00B03F4F"/>
    <w:rsid w:val="00B0458B"/>
    <w:rsid w:val="00B04E97"/>
    <w:rsid w:val="00B068F3"/>
    <w:rsid w:val="00B0699A"/>
    <w:rsid w:val="00B06A62"/>
    <w:rsid w:val="00B06DFD"/>
    <w:rsid w:val="00B072C4"/>
    <w:rsid w:val="00B07D6B"/>
    <w:rsid w:val="00B10BDA"/>
    <w:rsid w:val="00B10E89"/>
    <w:rsid w:val="00B123BC"/>
    <w:rsid w:val="00B14F9D"/>
    <w:rsid w:val="00B15083"/>
    <w:rsid w:val="00B16483"/>
    <w:rsid w:val="00B174B4"/>
    <w:rsid w:val="00B17D64"/>
    <w:rsid w:val="00B212D6"/>
    <w:rsid w:val="00B21688"/>
    <w:rsid w:val="00B21D0D"/>
    <w:rsid w:val="00B225E2"/>
    <w:rsid w:val="00B227D8"/>
    <w:rsid w:val="00B25BFB"/>
    <w:rsid w:val="00B25E98"/>
    <w:rsid w:val="00B2604E"/>
    <w:rsid w:val="00B26704"/>
    <w:rsid w:val="00B303C6"/>
    <w:rsid w:val="00B31367"/>
    <w:rsid w:val="00B317E8"/>
    <w:rsid w:val="00B3262C"/>
    <w:rsid w:val="00B32A21"/>
    <w:rsid w:val="00B33070"/>
    <w:rsid w:val="00B3352D"/>
    <w:rsid w:val="00B3512B"/>
    <w:rsid w:val="00B35F7D"/>
    <w:rsid w:val="00B36B96"/>
    <w:rsid w:val="00B36D34"/>
    <w:rsid w:val="00B376DB"/>
    <w:rsid w:val="00B40298"/>
    <w:rsid w:val="00B413AB"/>
    <w:rsid w:val="00B41722"/>
    <w:rsid w:val="00B41CFA"/>
    <w:rsid w:val="00B4278E"/>
    <w:rsid w:val="00B42BA5"/>
    <w:rsid w:val="00B4351D"/>
    <w:rsid w:val="00B43874"/>
    <w:rsid w:val="00B43A9D"/>
    <w:rsid w:val="00B44CED"/>
    <w:rsid w:val="00B46482"/>
    <w:rsid w:val="00B46656"/>
    <w:rsid w:val="00B46D60"/>
    <w:rsid w:val="00B47CB1"/>
    <w:rsid w:val="00B51ACE"/>
    <w:rsid w:val="00B52326"/>
    <w:rsid w:val="00B526DC"/>
    <w:rsid w:val="00B52F48"/>
    <w:rsid w:val="00B53D56"/>
    <w:rsid w:val="00B543A2"/>
    <w:rsid w:val="00B551AA"/>
    <w:rsid w:val="00B60540"/>
    <w:rsid w:val="00B61F85"/>
    <w:rsid w:val="00B638D5"/>
    <w:rsid w:val="00B64216"/>
    <w:rsid w:val="00B65F55"/>
    <w:rsid w:val="00B66211"/>
    <w:rsid w:val="00B66E88"/>
    <w:rsid w:val="00B67565"/>
    <w:rsid w:val="00B714B3"/>
    <w:rsid w:val="00B74337"/>
    <w:rsid w:val="00B74C2B"/>
    <w:rsid w:val="00B75F20"/>
    <w:rsid w:val="00B80DE9"/>
    <w:rsid w:val="00B817C1"/>
    <w:rsid w:val="00B82261"/>
    <w:rsid w:val="00B82F84"/>
    <w:rsid w:val="00B831BF"/>
    <w:rsid w:val="00B83FCD"/>
    <w:rsid w:val="00B842CE"/>
    <w:rsid w:val="00B8443F"/>
    <w:rsid w:val="00B84502"/>
    <w:rsid w:val="00B84BCD"/>
    <w:rsid w:val="00B86194"/>
    <w:rsid w:val="00B87FFB"/>
    <w:rsid w:val="00B90918"/>
    <w:rsid w:val="00B90A0A"/>
    <w:rsid w:val="00B90AE5"/>
    <w:rsid w:val="00B90B0D"/>
    <w:rsid w:val="00B91B03"/>
    <w:rsid w:val="00B925C6"/>
    <w:rsid w:val="00B92C35"/>
    <w:rsid w:val="00B92E9B"/>
    <w:rsid w:val="00B9314E"/>
    <w:rsid w:val="00B94136"/>
    <w:rsid w:val="00B95269"/>
    <w:rsid w:val="00B958F0"/>
    <w:rsid w:val="00B95D51"/>
    <w:rsid w:val="00B97532"/>
    <w:rsid w:val="00B97667"/>
    <w:rsid w:val="00B97CDE"/>
    <w:rsid w:val="00BA1611"/>
    <w:rsid w:val="00BA169A"/>
    <w:rsid w:val="00BA210B"/>
    <w:rsid w:val="00BA2BDC"/>
    <w:rsid w:val="00BA4257"/>
    <w:rsid w:val="00BA4955"/>
    <w:rsid w:val="00BA4B18"/>
    <w:rsid w:val="00BA55B5"/>
    <w:rsid w:val="00BA5919"/>
    <w:rsid w:val="00BA6169"/>
    <w:rsid w:val="00BB0054"/>
    <w:rsid w:val="00BB044F"/>
    <w:rsid w:val="00BB0C11"/>
    <w:rsid w:val="00BB126F"/>
    <w:rsid w:val="00BB1C64"/>
    <w:rsid w:val="00BB257E"/>
    <w:rsid w:val="00BB29C6"/>
    <w:rsid w:val="00BB2A51"/>
    <w:rsid w:val="00BB2FAB"/>
    <w:rsid w:val="00BB3E47"/>
    <w:rsid w:val="00BB52BB"/>
    <w:rsid w:val="00BB571C"/>
    <w:rsid w:val="00BB58D5"/>
    <w:rsid w:val="00BB614A"/>
    <w:rsid w:val="00BB7245"/>
    <w:rsid w:val="00BB725E"/>
    <w:rsid w:val="00BB776B"/>
    <w:rsid w:val="00BB7B94"/>
    <w:rsid w:val="00BB7C05"/>
    <w:rsid w:val="00BB7EA7"/>
    <w:rsid w:val="00BC07C3"/>
    <w:rsid w:val="00BC0DDC"/>
    <w:rsid w:val="00BC36E0"/>
    <w:rsid w:val="00BC49B7"/>
    <w:rsid w:val="00BC7263"/>
    <w:rsid w:val="00BC7BC0"/>
    <w:rsid w:val="00BD0400"/>
    <w:rsid w:val="00BD1D15"/>
    <w:rsid w:val="00BD277B"/>
    <w:rsid w:val="00BD298C"/>
    <w:rsid w:val="00BD2BC7"/>
    <w:rsid w:val="00BD356C"/>
    <w:rsid w:val="00BD35E8"/>
    <w:rsid w:val="00BD362C"/>
    <w:rsid w:val="00BD3837"/>
    <w:rsid w:val="00BD4B0E"/>
    <w:rsid w:val="00BD4FA6"/>
    <w:rsid w:val="00BD6DF0"/>
    <w:rsid w:val="00BE1445"/>
    <w:rsid w:val="00BE1461"/>
    <w:rsid w:val="00BE14E9"/>
    <w:rsid w:val="00BE1E52"/>
    <w:rsid w:val="00BE22A7"/>
    <w:rsid w:val="00BE2D1E"/>
    <w:rsid w:val="00BE30B1"/>
    <w:rsid w:val="00BE4516"/>
    <w:rsid w:val="00BE45A3"/>
    <w:rsid w:val="00BE53A5"/>
    <w:rsid w:val="00BE6255"/>
    <w:rsid w:val="00BE693A"/>
    <w:rsid w:val="00BF0B22"/>
    <w:rsid w:val="00BF167D"/>
    <w:rsid w:val="00BF1EAB"/>
    <w:rsid w:val="00BF2B3D"/>
    <w:rsid w:val="00BF302F"/>
    <w:rsid w:val="00BF36BC"/>
    <w:rsid w:val="00BF4A02"/>
    <w:rsid w:val="00BF67CA"/>
    <w:rsid w:val="00BF68FE"/>
    <w:rsid w:val="00BF69D9"/>
    <w:rsid w:val="00BF7343"/>
    <w:rsid w:val="00BF7456"/>
    <w:rsid w:val="00BF7715"/>
    <w:rsid w:val="00C00FFB"/>
    <w:rsid w:val="00C011D1"/>
    <w:rsid w:val="00C02B42"/>
    <w:rsid w:val="00C03553"/>
    <w:rsid w:val="00C049E7"/>
    <w:rsid w:val="00C05537"/>
    <w:rsid w:val="00C06514"/>
    <w:rsid w:val="00C06818"/>
    <w:rsid w:val="00C07545"/>
    <w:rsid w:val="00C101E5"/>
    <w:rsid w:val="00C10923"/>
    <w:rsid w:val="00C10DD1"/>
    <w:rsid w:val="00C10F55"/>
    <w:rsid w:val="00C12DBD"/>
    <w:rsid w:val="00C13D36"/>
    <w:rsid w:val="00C14DF8"/>
    <w:rsid w:val="00C14E41"/>
    <w:rsid w:val="00C14F12"/>
    <w:rsid w:val="00C153E5"/>
    <w:rsid w:val="00C15F04"/>
    <w:rsid w:val="00C164D4"/>
    <w:rsid w:val="00C201B0"/>
    <w:rsid w:val="00C21CC3"/>
    <w:rsid w:val="00C22EB3"/>
    <w:rsid w:val="00C259A8"/>
    <w:rsid w:val="00C26703"/>
    <w:rsid w:val="00C27236"/>
    <w:rsid w:val="00C27ED6"/>
    <w:rsid w:val="00C30F2D"/>
    <w:rsid w:val="00C323D8"/>
    <w:rsid w:val="00C3243B"/>
    <w:rsid w:val="00C331A1"/>
    <w:rsid w:val="00C3336D"/>
    <w:rsid w:val="00C33387"/>
    <w:rsid w:val="00C333E2"/>
    <w:rsid w:val="00C33D04"/>
    <w:rsid w:val="00C34AB8"/>
    <w:rsid w:val="00C355D5"/>
    <w:rsid w:val="00C36635"/>
    <w:rsid w:val="00C372BB"/>
    <w:rsid w:val="00C37A5D"/>
    <w:rsid w:val="00C402C6"/>
    <w:rsid w:val="00C403F0"/>
    <w:rsid w:val="00C421FF"/>
    <w:rsid w:val="00C42B0E"/>
    <w:rsid w:val="00C42C6F"/>
    <w:rsid w:val="00C4396B"/>
    <w:rsid w:val="00C45047"/>
    <w:rsid w:val="00C466A3"/>
    <w:rsid w:val="00C466C1"/>
    <w:rsid w:val="00C507BD"/>
    <w:rsid w:val="00C51474"/>
    <w:rsid w:val="00C51524"/>
    <w:rsid w:val="00C518E5"/>
    <w:rsid w:val="00C52005"/>
    <w:rsid w:val="00C53160"/>
    <w:rsid w:val="00C535AB"/>
    <w:rsid w:val="00C539EE"/>
    <w:rsid w:val="00C601AB"/>
    <w:rsid w:val="00C60AA1"/>
    <w:rsid w:val="00C60B13"/>
    <w:rsid w:val="00C63256"/>
    <w:rsid w:val="00C63B51"/>
    <w:rsid w:val="00C653A4"/>
    <w:rsid w:val="00C6591A"/>
    <w:rsid w:val="00C6640C"/>
    <w:rsid w:val="00C6664C"/>
    <w:rsid w:val="00C66807"/>
    <w:rsid w:val="00C67530"/>
    <w:rsid w:val="00C67D29"/>
    <w:rsid w:val="00C67DE2"/>
    <w:rsid w:val="00C7359E"/>
    <w:rsid w:val="00C7360E"/>
    <w:rsid w:val="00C739D7"/>
    <w:rsid w:val="00C75176"/>
    <w:rsid w:val="00C75303"/>
    <w:rsid w:val="00C75785"/>
    <w:rsid w:val="00C75D20"/>
    <w:rsid w:val="00C7769F"/>
    <w:rsid w:val="00C81279"/>
    <w:rsid w:val="00C81726"/>
    <w:rsid w:val="00C8196F"/>
    <w:rsid w:val="00C831E0"/>
    <w:rsid w:val="00C83406"/>
    <w:rsid w:val="00C83433"/>
    <w:rsid w:val="00C83FD3"/>
    <w:rsid w:val="00C845AA"/>
    <w:rsid w:val="00C846C7"/>
    <w:rsid w:val="00C857BE"/>
    <w:rsid w:val="00C85E3B"/>
    <w:rsid w:val="00C86C17"/>
    <w:rsid w:val="00C86F79"/>
    <w:rsid w:val="00C87E5B"/>
    <w:rsid w:val="00C90819"/>
    <w:rsid w:val="00C90EE2"/>
    <w:rsid w:val="00C91A48"/>
    <w:rsid w:val="00C923F7"/>
    <w:rsid w:val="00C92524"/>
    <w:rsid w:val="00C95A05"/>
    <w:rsid w:val="00C9641A"/>
    <w:rsid w:val="00C96EA6"/>
    <w:rsid w:val="00CA1F89"/>
    <w:rsid w:val="00CA2342"/>
    <w:rsid w:val="00CA2621"/>
    <w:rsid w:val="00CA2F1D"/>
    <w:rsid w:val="00CA48E7"/>
    <w:rsid w:val="00CA4D4E"/>
    <w:rsid w:val="00CA52FB"/>
    <w:rsid w:val="00CA56FC"/>
    <w:rsid w:val="00CA5A8A"/>
    <w:rsid w:val="00CA6969"/>
    <w:rsid w:val="00CA6B15"/>
    <w:rsid w:val="00CA7FDB"/>
    <w:rsid w:val="00CB0D70"/>
    <w:rsid w:val="00CB311D"/>
    <w:rsid w:val="00CB3266"/>
    <w:rsid w:val="00CB4F57"/>
    <w:rsid w:val="00CB59F0"/>
    <w:rsid w:val="00CB5C58"/>
    <w:rsid w:val="00CB5D58"/>
    <w:rsid w:val="00CB5D6C"/>
    <w:rsid w:val="00CB6415"/>
    <w:rsid w:val="00CB6B9B"/>
    <w:rsid w:val="00CB7087"/>
    <w:rsid w:val="00CC0398"/>
    <w:rsid w:val="00CC1CF8"/>
    <w:rsid w:val="00CC2160"/>
    <w:rsid w:val="00CC2A5C"/>
    <w:rsid w:val="00CC6C31"/>
    <w:rsid w:val="00CD054C"/>
    <w:rsid w:val="00CD2059"/>
    <w:rsid w:val="00CD2D6C"/>
    <w:rsid w:val="00CD346A"/>
    <w:rsid w:val="00CD382C"/>
    <w:rsid w:val="00CD479F"/>
    <w:rsid w:val="00CD4AE1"/>
    <w:rsid w:val="00CD52CD"/>
    <w:rsid w:val="00CD597C"/>
    <w:rsid w:val="00CD659D"/>
    <w:rsid w:val="00CE0F8C"/>
    <w:rsid w:val="00CE1035"/>
    <w:rsid w:val="00CE4988"/>
    <w:rsid w:val="00CE5591"/>
    <w:rsid w:val="00CE5611"/>
    <w:rsid w:val="00CE60E3"/>
    <w:rsid w:val="00CE6707"/>
    <w:rsid w:val="00CE77B4"/>
    <w:rsid w:val="00CF126F"/>
    <w:rsid w:val="00CF1D7E"/>
    <w:rsid w:val="00CF1FF0"/>
    <w:rsid w:val="00CF30A3"/>
    <w:rsid w:val="00CF3D89"/>
    <w:rsid w:val="00CF42B8"/>
    <w:rsid w:val="00CF45C8"/>
    <w:rsid w:val="00CF4B33"/>
    <w:rsid w:val="00CF619F"/>
    <w:rsid w:val="00CF65A6"/>
    <w:rsid w:val="00D03A50"/>
    <w:rsid w:val="00D04341"/>
    <w:rsid w:val="00D04B76"/>
    <w:rsid w:val="00D05F18"/>
    <w:rsid w:val="00D06365"/>
    <w:rsid w:val="00D06857"/>
    <w:rsid w:val="00D06BA1"/>
    <w:rsid w:val="00D07956"/>
    <w:rsid w:val="00D118D0"/>
    <w:rsid w:val="00D13030"/>
    <w:rsid w:val="00D13113"/>
    <w:rsid w:val="00D1374B"/>
    <w:rsid w:val="00D140D8"/>
    <w:rsid w:val="00D147AD"/>
    <w:rsid w:val="00D14AC6"/>
    <w:rsid w:val="00D14C2E"/>
    <w:rsid w:val="00D14FB1"/>
    <w:rsid w:val="00D16005"/>
    <w:rsid w:val="00D16F66"/>
    <w:rsid w:val="00D17F51"/>
    <w:rsid w:val="00D20606"/>
    <w:rsid w:val="00D215B9"/>
    <w:rsid w:val="00D216BC"/>
    <w:rsid w:val="00D224E0"/>
    <w:rsid w:val="00D2513D"/>
    <w:rsid w:val="00D2556D"/>
    <w:rsid w:val="00D26666"/>
    <w:rsid w:val="00D269C6"/>
    <w:rsid w:val="00D273E5"/>
    <w:rsid w:val="00D279A4"/>
    <w:rsid w:val="00D3088D"/>
    <w:rsid w:val="00D30962"/>
    <w:rsid w:val="00D316C4"/>
    <w:rsid w:val="00D319BF"/>
    <w:rsid w:val="00D31C21"/>
    <w:rsid w:val="00D32775"/>
    <w:rsid w:val="00D32E72"/>
    <w:rsid w:val="00D32F7E"/>
    <w:rsid w:val="00D33E10"/>
    <w:rsid w:val="00D34727"/>
    <w:rsid w:val="00D34EAA"/>
    <w:rsid w:val="00D35373"/>
    <w:rsid w:val="00D35DD0"/>
    <w:rsid w:val="00D360C3"/>
    <w:rsid w:val="00D369F5"/>
    <w:rsid w:val="00D37D4C"/>
    <w:rsid w:val="00D40475"/>
    <w:rsid w:val="00D404E6"/>
    <w:rsid w:val="00D41876"/>
    <w:rsid w:val="00D422BB"/>
    <w:rsid w:val="00D43C5C"/>
    <w:rsid w:val="00D4418F"/>
    <w:rsid w:val="00D459F1"/>
    <w:rsid w:val="00D45D75"/>
    <w:rsid w:val="00D46546"/>
    <w:rsid w:val="00D46D26"/>
    <w:rsid w:val="00D46D9F"/>
    <w:rsid w:val="00D46E4E"/>
    <w:rsid w:val="00D47536"/>
    <w:rsid w:val="00D5048E"/>
    <w:rsid w:val="00D52A73"/>
    <w:rsid w:val="00D5354E"/>
    <w:rsid w:val="00D53774"/>
    <w:rsid w:val="00D54E8D"/>
    <w:rsid w:val="00D55033"/>
    <w:rsid w:val="00D55226"/>
    <w:rsid w:val="00D57E00"/>
    <w:rsid w:val="00D602A5"/>
    <w:rsid w:val="00D60EB7"/>
    <w:rsid w:val="00D60FB2"/>
    <w:rsid w:val="00D61B0B"/>
    <w:rsid w:val="00D629B7"/>
    <w:rsid w:val="00D63122"/>
    <w:rsid w:val="00D64BB9"/>
    <w:rsid w:val="00D64E56"/>
    <w:rsid w:val="00D64FFD"/>
    <w:rsid w:val="00D653D8"/>
    <w:rsid w:val="00D65563"/>
    <w:rsid w:val="00D65DB6"/>
    <w:rsid w:val="00D6600B"/>
    <w:rsid w:val="00D66033"/>
    <w:rsid w:val="00D6660A"/>
    <w:rsid w:val="00D70664"/>
    <w:rsid w:val="00D706E7"/>
    <w:rsid w:val="00D71747"/>
    <w:rsid w:val="00D71F69"/>
    <w:rsid w:val="00D721A5"/>
    <w:rsid w:val="00D7396A"/>
    <w:rsid w:val="00D749E5"/>
    <w:rsid w:val="00D74F9F"/>
    <w:rsid w:val="00D767C0"/>
    <w:rsid w:val="00D7784F"/>
    <w:rsid w:val="00D7785B"/>
    <w:rsid w:val="00D80207"/>
    <w:rsid w:val="00D80EB6"/>
    <w:rsid w:val="00D80EBA"/>
    <w:rsid w:val="00D821EF"/>
    <w:rsid w:val="00D82AE0"/>
    <w:rsid w:val="00D854B0"/>
    <w:rsid w:val="00D86747"/>
    <w:rsid w:val="00D868A0"/>
    <w:rsid w:val="00D86D43"/>
    <w:rsid w:val="00D86F16"/>
    <w:rsid w:val="00D871E2"/>
    <w:rsid w:val="00D874C7"/>
    <w:rsid w:val="00D91B07"/>
    <w:rsid w:val="00D91C2E"/>
    <w:rsid w:val="00D928BE"/>
    <w:rsid w:val="00D94F53"/>
    <w:rsid w:val="00D94FA8"/>
    <w:rsid w:val="00D96E29"/>
    <w:rsid w:val="00DA02D1"/>
    <w:rsid w:val="00DA09B6"/>
    <w:rsid w:val="00DA1227"/>
    <w:rsid w:val="00DA1B10"/>
    <w:rsid w:val="00DA2DC5"/>
    <w:rsid w:val="00DA2FA1"/>
    <w:rsid w:val="00DA3E2F"/>
    <w:rsid w:val="00DA51D1"/>
    <w:rsid w:val="00DA67AB"/>
    <w:rsid w:val="00DA73C6"/>
    <w:rsid w:val="00DA799A"/>
    <w:rsid w:val="00DA7D2F"/>
    <w:rsid w:val="00DB16F5"/>
    <w:rsid w:val="00DB173F"/>
    <w:rsid w:val="00DB4035"/>
    <w:rsid w:val="00DB4499"/>
    <w:rsid w:val="00DB45EC"/>
    <w:rsid w:val="00DB46BB"/>
    <w:rsid w:val="00DB664B"/>
    <w:rsid w:val="00DB7D05"/>
    <w:rsid w:val="00DC1B60"/>
    <w:rsid w:val="00DC24E3"/>
    <w:rsid w:val="00DC42BE"/>
    <w:rsid w:val="00DC62F4"/>
    <w:rsid w:val="00DC7859"/>
    <w:rsid w:val="00DD0B56"/>
    <w:rsid w:val="00DD116A"/>
    <w:rsid w:val="00DD1811"/>
    <w:rsid w:val="00DD195E"/>
    <w:rsid w:val="00DD227F"/>
    <w:rsid w:val="00DD24DD"/>
    <w:rsid w:val="00DD280A"/>
    <w:rsid w:val="00DD2970"/>
    <w:rsid w:val="00DD3195"/>
    <w:rsid w:val="00DD3874"/>
    <w:rsid w:val="00DD3F72"/>
    <w:rsid w:val="00DD61C7"/>
    <w:rsid w:val="00DD79E7"/>
    <w:rsid w:val="00DE0061"/>
    <w:rsid w:val="00DE0217"/>
    <w:rsid w:val="00DE0B0C"/>
    <w:rsid w:val="00DE0E7D"/>
    <w:rsid w:val="00DE3816"/>
    <w:rsid w:val="00DE3A67"/>
    <w:rsid w:val="00DE4DFD"/>
    <w:rsid w:val="00DF09F9"/>
    <w:rsid w:val="00DF1392"/>
    <w:rsid w:val="00DF2901"/>
    <w:rsid w:val="00DF4C48"/>
    <w:rsid w:val="00DF4D5E"/>
    <w:rsid w:val="00DF5006"/>
    <w:rsid w:val="00DF5F70"/>
    <w:rsid w:val="00DF6DF1"/>
    <w:rsid w:val="00DF6EFB"/>
    <w:rsid w:val="00E01346"/>
    <w:rsid w:val="00E015B9"/>
    <w:rsid w:val="00E01E58"/>
    <w:rsid w:val="00E021D4"/>
    <w:rsid w:val="00E023FD"/>
    <w:rsid w:val="00E024FD"/>
    <w:rsid w:val="00E02B75"/>
    <w:rsid w:val="00E0377F"/>
    <w:rsid w:val="00E0426F"/>
    <w:rsid w:val="00E04284"/>
    <w:rsid w:val="00E0429D"/>
    <w:rsid w:val="00E05193"/>
    <w:rsid w:val="00E057EF"/>
    <w:rsid w:val="00E07535"/>
    <w:rsid w:val="00E078BE"/>
    <w:rsid w:val="00E100C1"/>
    <w:rsid w:val="00E10777"/>
    <w:rsid w:val="00E10DCF"/>
    <w:rsid w:val="00E11EE4"/>
    <w:rsid w:val="00E12A81"/>
    <w:rsid w:val="00E141EA"/>
    <w:rsid w:val="00E14B53"/>
    <w:rsid w:val="00E14F85"/>
    <w:rsid w:val="00E1564D"/>
    <w:rsid w:val="00E158D7"/>
    <w:rsid w:val="00E15BFF"/>
    <w:rsid w:val="00E1782B"/>
    <w:rsid w:val="00E17E5A"/>
    <w:rsid w:val="00E209F5"/>
    <w:rsid w:val="00E21951"/>
    <w:rsid w:val="00E2275A"/>
    <w:rsid w:val="00E22DFF"/>
    <w:rsid w:val="00E23B58"/>
    <w:rsid w:val="00E26856"/>
    <w:rsid w:val="00E27597"/>
    <w:rsid w:val="00E279C3"/>
    <w:rsid w:val="00E27BC0"/>
    <w:rsid w:val="00E304B5"/>
    <w:rsid w:val="00E30A18"/>
    <w:rsid w:val="00E3234C"/>
    <w:rsid w:val="00E3245F"/>
    <w:rsid w:val="00E3336B"/>
    <w:rsid w:val="00E339E6"/>
    <w:rsid w:val="00E349E0"/>
    <w:rsid w:val="00E353BB"/>
    <w:rsid w:val="00E40B3E"/>
    <w:rsid w:val="00E40FC3"/>
    <w:rsid w:val="00E416C8"/>
    <w:rsid w:val="00E42559"/>
    <w:rsid w:val="00E450A4"/>
    <w:rsid w:val="00E457A1"/>
    <w:rsid w:val="00E45A52"/>
    <w:rsid w:val="00E46CDF"/>
    <w:rsid w:val="00E47927"/>
    <w:rsid w:val="00E512B7"/>
    <w:rsid w:val="00E51576"/>
    <w:rsid w:val="00E52720"/>
    <w:rsid w:val="00E529BB"/>
    <w:rsid w:val="00E536EC"/>
    <w:rsid w:val="00E5395B"/>
    <w:rsid w:val="00E53DCB"/>
    <w:rsid w:val="00E544AC"/>
    <w:rsid w:val="00E564B0"/>
    <w:rsid w:val="00E56699"/>
    <w:rsid w:val="00E5697A"/>
    <w:rsid w:val="00E56D4B"/>
    <w:rsid w:val="00E60695"/>
    <w:rsid w:val="00E6123F"/>
    <w:rsid w:val="00E613B4"/>
    <w:rsid w:val="00E61DC2"/>
    <w:rsid w:val="00E63192"/>
    <w:rsid w:val="00E64A3A"/>
    <w:rsid w:val="00E65194"/>
    <w:rsid w:val="00E656CC"/>
    <w:rsid w:val="00E70773"/>
    <w:rsid w:val="00E7179A"/>
    <w:rsid w:val="00E73059"/>
    <w:rsid w:val="00E7311C"/>
    <w:rsid w:val="00E73542"/>
    <w:rsid w:val="00E73E91"/>
    <w:rsid w:val="00E7410B"/>
    <w:rsid w:val="00E7413D"/>
    <w:rsid w:val="00E74AD7"/>
    <w:rsid w:val="00E767B4"/>
    <w:rsid w:val="00E767B9"/>
    <w:rsid w:val="00E80960"/>
    <w:rsid w:val="00E80E7A"/>
    <w:rsid w:val="00E8251F"/>
    <w:rsid w:val="00E8312E"/>
    <w:rsid w:val="00E836E5"/>
    <w:rsid w:val="00E83A0D"/>
    <w:rsid w:val="00E84546"/>
    <w:rsid w:val="00E84EEA"/>
    <w:rsid w:val="00E850FF"/>
    <w:rsid w:val="00E85232"/>
    <w:rsid w:val="00E87391"/>
    <w:rsid w:val="00E8745C"/>
    <w:rsid w:val="00E87BCD"/>
    <w:rsid w:val="00E87C5F"/>
    <w:rsid w:val="00E907C1"/>
    <w:rsid w:val="00E9168B"/>
    <w:rsid w:val="00E9371C"/>
    <w:rsid w:val="00E93EA2"/>
    <w:rsid w:val="00E940A0"/>
    <w:rsid w:val="00E941A1"/>
    <w:rsid w:val="00E95463"/>
    <w:rsid w:val="00E95A39"/>
    <w:rsid w:val="00E96DE0"/>
    <w:rsid w:val="00E97711"/>
    <w:rsid w:val="00E97769"/>
    <w:rsid w:val="00E97938"/>
    <w:rsid w:val="00EA0CD4"/>
    <w:rsid w:val="00EA1603"/>
    <w:rsid w:val="00EA21BA"/>
    <w:rsid w:val="00EA2A21"/>
    <w:rsid w:val="00EA2DE8"/>
    <w:rsid w:val="00EA3788"/>
    <w:rsid w:val="00EA3BC5"/>
    <w:rsid w:val="00EA46DD"/>
    <w:rsid w:val="00EA4AFD"/>
    <w:rsid w:val="00EA4F49"/>
    <w:rsid w:val="00EA5E23"/>
    <w:rsid w:val="00EA5E97"/>
    <w:rsid w:val="00EA62DE"/>
    <w:rsid w:val="00EA7A09"/>
    <w:rsid w:val="00EB0E4D"/>
    <w:rsid w:val="00EB0F21"/>
    <w:rsid w:val="00EB21F2"/>
    <w:rsid w:val="00EB481D"/>
    <w:rsid w:val="00EB6368"/>
    <w:rsid w:val="00EB651B"/>
    <w:rsid w:val="00EB6978"/>
    <w:rsid w:val="00EB7BC7"/>
    <w:rsid w:val="00EB7D45"/>
    <w:rsid w:val="00EC00C9"/>
    <w:rsid w:val="00EC047C"/>
    <w:rsid w:val="00EC08FB"/>
    <w:rsid w:val="00EC098D"/>
    <w:rsid w:val="00EC0B9D"/>
    <w:rsid w:val="00EC0E76"/>
    <w:rsid w:val="00EC16C9"/>
    <w:rsid w:val="00EC3E79"/>
    <w:rsid w:val="00EC5F60"/>
    <w:rsid w:val="00EC5F64"/>
    <w:rsid w:val="00EC6067"/>
    <w:rsid w:val="00ED0F37"/>
    <w:rsid w:val="00ED10DC"/>
    <w:rsid w:val="00ED11EF"/>
    <w:rsid w:val="00ED13DE"/>
    <w:rsid w:val="00ED2004"/>
    <w:rsid w:val="00ED2879"/>
    <w:rsid w:val="00ED2FDC"/>
    <w:rsid w:val="00ED3F29"/>
    <w:rsid w:val="00ED42F4"/>
    <w:rsid w:val="00ED4495"/>
    <w:rsid w:val="00ED4693"/>
    <w:rsid w:val="00ED526A"/>
    <w:rsid w:val="00EE04CD"/>
    <w:rsid w:val="00EE0DBB"/>
    <w:rsid w:val="00EE11D8"/>
    <w:rsid w:val="00EE1A36"/>
    <w:rsid w:val="00EE31A3"/>
    <w:rsid w:val="00EE424E"/>
    <w:rsid w:val="00EE4B03"/>
    <w:rsid w:val="00EE4B60"/>
    <w:rsid w:val="00EE4D87"/>
    <w:rsid w:val="00EE5280"/>
    <w:rsid w:val="00EE5995"/>
    <w:rsid w:val="00EE6A1F"/>
    <w:rsid w:val="00EE6C53"/>
    <w:rsid w:val="00EE76E0"/>
    <w:rsid w:val="00EF1150"/>
    <w:rsid w:val="00EF1629"/>
    <w:rsid w:val="00EF362E"/>
    <w:rsid w:val="00EF377E"/>
    <w:rsid w:val="00EF486B"/>
    <w:rsid w:val="00EF4F71"/>
    <w:rsid w:val="00EF59AA"/>
    <w:rsid w:val="00EF5C55"/>
    <w:rsid w:val="00EF7486"/>
    <w:rsid w:val="00EF7719"/>
    <w:rsid w:val="00F00DF0"/>
    <w:rsid w:val="00F01BED"/>
    <w:rsid w:val="00F03F1A"/>
    <w:rsid w:val="00F03F85"/>
    <w:rsid w:val="00F0437F"/>
    <w:rsid w:val="00F0455D"/>
    <w:rsid w:val="00F048D2"/>
    <w:rsid w:val="00F04ADF"/>
    <w:rsid w:val="00F05134"/>
    <w:rsid w:val="00F06CA5"/>
    <w:rsid w:val="00F0741F"/>
    <w:rsid w:val="00F10825"/>
    <w:rsid w:val="00F10EE3"/>
    <w:rsid w:val="00F1145F"/>
    <w:rsid w:val="00F12362"/>
    <w:rsid w:val="00F12E41"/>
    <w:rsid w:val="00F1343E"/>
    <w:rsid w:val="00F139E2"/>
    <w:rsid w:val="00F14162"/>
    <w:rsid w:val="00F15820"/>
    <w:rsid w:val="00F15BEE"/>
    <w:rsid w:val="00F15CE1"/>
    <w:rsid w:val="00F17222"/>
    <w:rsid w:val="00F17D1A"/>
    <w:rsid w:val="00F17D50"/>
    <w:rsid w:val="00F215D6"/>
    <w:rsid w:val="00F227CC"/>
    <w:rsid w:val="00F23118"/>
    <w:rsid w:val="00F247BF"/>
    <w:rsid w:val="00F24B88"/>
    <w:rsid w:val="00F24BCB"/>
    <w:rsid w:val="00F25628"/>
    <w:rsid w:val="00F257CC"/>
    <w:rsid w:val="00F25B7C"/>
    <w:rsid w:val="00F264B6"/>
    <w:rsid w:val="00F274F9"/>
    <w:rsid w:val="00F308BC"/>
    <w:rsid w:val="00F31B4A"/>
    <w:rsid w:val="00F323EB"/>
    <w:rsid w:val="00F32BD0"/>
    <w:rsid w:val="00F32DA3"/>
    <w:rsid w:val="00F33080"/>
    <w:rsid w:val="00F33654"/>
    <w:rsid w:val="00F34129"/>
    <w:rsid w:val="00F34D50"/>
    <w:rsid w:val="00F356CC"/>
    <w:rsid w:val="00F416A4"/>
    <w:rsid w:val="00F418A8"/>
    <w:rsid w:val="00F4305C"/>
    <w:rsid w:val="00F44099"/>
    <w:rsid w:val="00F44E66"/>
    <w:rsid w:val="00F4534C"/>
    <w:rsid w:val="00F46942"/>
    <w:rsid w:val="00F4724C"/>
    <w:rsid w:val="00F47A05"/>
    <w:rsid w:val="00F50A1C"/>
    <w:rsid w:val="00F51D19"/>
    <w:rsid w:val="00F55314"/>
    <w:rsid w:val="00F5573E"/>
    <w:rsid w:val="00F56259"/>
    <w:rsid w:val="00F56FEE"/>
    <w:rsid w:val="00F57A73"/>
    <w:rsid w:val="00F6099D"/>
    <w:rsid w:val="00F61694"/>
    <w:rsid w:val="00F61996"/>
    <w:rsid w:val="00F632AD"/>
    <w:rsid w:val="00F637D4"/>
    <w:rsid w:val="00F64192"/>
    <w:rsid w:val="00F64205"/>
    <w:rsid w:val="00F64BB0"/>
    <w:rsid w:val="00F6706B"/>
    <w:rsid w:val="00F67616"/>
    <w:rsid w:val="00F67F87"/>
    <w:rsid w:val="00F70777"/>
    <w:rsid w:val="00F707E4"/>
    <w:rsid w:val="00F70DBE"/>
    <w:rsid w:val="00F70E9B"/>
    <w:rsid w:val="00F712AE"/>
    <w:rsid w:val="00F71B02"/>
    <w:rsid w:val="00F7236C"/>
    <w:rsid w:val="00F72684"/>
    <w:rsid w:val="00F72B05"/>
    <w:rsid w:val="00F74322"/>
    <w:rsid w:val="00F754C2"/>
    <w:rsid w:val="00F75669"/>
    <w:rsid w:val="00F759D7"/>
    <w:rsid w:val="00F76006"/>
    <w:rsid w:val="00F767D4"/>
    <w:rsid w:val="00F76B35"/>
    <w:rsid w:val="00F77CE0"/>
    <w:rsid w:val="00F809AB"/>
    <w:rsid w:val="00F80BE9"/>
    <w:rsid w:val="00F811E9"/>
    <w:rsid w:val="00F81F48"/>
    <w:rsid w:val="00F83267"/>
    <w:rsid w:val="00F83690"/>
    <w:rsid w:val="00F84C40"/>
    <w:rsid w:val="00F87045"/>
    <w:rsid w:val="00F875B0"/>
    <w:rsid w:val="00F87D65"/>
    <w:rsid w:val="00F90856"/>
    <w:rsid w:val="00F91D13"/>
    <w:rsid w:val="00F92A27"/>
    <w:rsid w:val="00F92ACF"/>
    <w:rsid w:val="00F92FF8"/>
    <w:rsid w:val="00F93E7F"/>
    <w:rsid w:val="00F93F73"/>
    <w:rsid w:val="00F93FC2"/>
    <w:rsid w:val="00F94D84"/>
    <w:rsid w:val="00F95A30"/>
    <w:rsid w:val="00F96F54"/>
    <w:rsid w:val="00FA0C62"/>
    <w:rsid w:val="00FA0FB5"/>
    <w:rsid w:val="00FA249A"/>
    <w:rsid w:val="00FA3292"/>
    <w:rsid w:val="00FA6E99"/>
    <w:rsid w:val="00FB0A96"/>
    <w:rsid w:val="00FB0C5A"/>
    <w:rsid w:val="00FB0E57"/>
    <w:rsid w:val="00FB192C"/>
    <w:rsid w:val="00FB19ED"/>
    <w:rsid w:val="00FB24C1"/>
    <w:rsid w:val="00FB26CD"/>
    <w:rsid w:val="00FB71F3"/>
    <w:rsid w:val="00FB7785"/>
    <w:rsid w:val="00FB7886"/>
    <w:rsid w:val="00FB7DEE"/>
    <w:rsid w:val="00FC0113"/>
    <w:rsid w:val="00FC0A9B"/>
    <w:rsid w:val="00FC2617"/>
    <w:rsid w:val="00FC5602"/>
    <w:rsid w:val="00FC7475"/>
    <w:rsid w:val="00FC748F"/>
    <w:rsid w:val="00FD069D"/>
    <w:rsid w:val="00FD0ECB"/>
    <w:rsid w:val="00FD2088"/>
    <w:rsid w:val="00FD2A00"/>
    <w:rsid w:val="00FD422E"/>
    <w:rsid w:val="00FD5422"/>
    <w:rsid w:val="00FD5D28"/>
    <w:rsid w:val="00FD69A3"/>
    <w:rsid w:val="00FD732B"/>
    <w:rsid w:val="00FE2E3A"/>
    <w:rsid w:val="00FE3808"/>
    <w:rsid w:val="00FE59AF"/>
    <w:rsid w:val="00FE59CB"/>
    <w:rsid w:val="00FE6D2B"/>
    <w:rsid w:val="00FF0523"/>
    <w:rsid w:val="00FF3222"/>
    <w:rsid w:val="00FF3255"/>
    <w:rsid w:val="00FF3936"/>
    <w:rsid w:val="00FF43D7"/>
    <w:rsid w:val="00FF4B47"/>
    <w:rsid w:val="00FF4B9E"/>
    <w:rsid w:val="00FF4C19"/>
    <w:rsid w:val="00FF666C"/>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D22BE-5C9F-46AF-B11A-862F3867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C21"/>
    <w:rPr>
      <w:rFonts w:ascii="Times New Roman" w:eastAsia="Times New Roman" w:hAnsi="Times New Roman"/>
      <w:sz w:val="24"/>
      <w:szCs w:val="24"/>
    </w:rPr>
  </w:style>
  <w:style w:type="paragraph" w:styleId="4">
    <w:name w:val="heading 4"/>
    <w:basedOn w:val="a"/>
    <w:link w:val="40"/>
    <w:semiHidden/>
    <w:unhideWhenUsed/>
    <w:qFormat/>
    <w:rsid w:val="00D31C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D31C21"/>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D31C21"/>
    <w:pPr>
      <w:tabs>
        <w:tab w:val="center" w:pos="4677"/>
        <w:tab w:val="right" w:pos="9355"/>
      </w:tabs>
    </w:pPr>
  </w:style>
  <w:style w:type="character" w:customStyle="1" w:styleId="a4">
    <w:name w:val="Верхний колонтитул Знак"/>
    <w:link w:val="a3"/>
    <w:uiPriority w:val="99"/>
    <w:rsid w:val="00D31C21"/>
    <w:rPr>
      <w:rFonts w:ascii="Times New Roman" w:eastAsia="Times New Roman" w:hAnsi="Times New Roman" w:cs="Times New Roman"/>
      <w:sz w:val="24"/>
      <w:szCs w:val="24"/>
      <w:lang w:eastAsia="ru-RU"/>
    </w:rPr>
  </w:style>
  <w:style w:type="paragraph" w:styleId="a5">
    <w:name w:val="List Paragraph"/>
    <w:basedOn w:val="a"/>
    <w:uiPriority w:val="34"/>
    <w:qFormat/>
    <w:rsid w:val="00D31C21"/>
    <w:pPr>
      <w:ind w:left="720"/>
      <w:contextualSpacing/>
    </w:pPr>
  </w:style>
  <w:style w:type="paragraph" w:styleId="a6">
    <w:name w:val="Balloon Text"/>
    <w:basedOn w:val="a"/>
    <w:link w:val="a7"/>
    <w:uiPriority w:val="99"/>
    <w:semiHidden/>
    <w:unhideWhenUsed/>
    <w:rsid w:val="00335C45"/>
    <w:rPr>
      <w:rFonts w:ascii="Segoe UI" w:hAnsi="Segoe UI" w:cs="Segoe UI"/>
      <w:sz w:val="18"/>
      <w:szCs w:val="18"/>
    </w:rPr>
  </w:style>
  <w:style w:type="character" w:customStyle="1" w:styleId="a7">
    <w:name w:val="Текст выноски Знак"/>
    <w:link w:val="a6"/>
    <w:uiPriority w:val="99"/>
    <w:semiHidden/>
    <w:rsid w:val="00335C45"/>
    <w:rPr>
      <w:rFonts w:ascii="Segoe UI" w:eastAsia="Times New Roman" w:hAnsi="Segoe UI" w:cs="Segoe UI"/>
      <w:sz w:val="18"/>
      <w:szCs w:val="18"/>
    </w:rPr>
  </w:style>
  <w:style w:type="paragraph" w:customStyle="1" w:styleId="style7">
    <w:name w:val="style7"/>
    <w:basedOn w:val="a"/>
    <w:rsid w:val="00B75F20"/>
    <w:pPr>
      <w:spacing w:before="100" w:beforeAutospacing="1" w:after="100" w:afterAutospacing="1"/>
    </w:pPr>
  </w:style>
  <w:style w:type="character" w:customStyle="1" w:styleId="fontstyle11">
    <w:name w:val="fontstyle11"/>
    <w:rsid w:val="00B75F20"/>
  </w:style>
  <w:style w:type="paragraph" w:styleId="a8">
    <w:name w:val="footer"/>
    <w:basedOn w:val="a"/>
    <w:link w:val="a9"/>
    <w:uiPriority w:val="99"/>
    <w:unhideWhenUsed/>
    <w:rsid w:val="003A4A96"/>
    <w:pPr>
      <w:tabs>
        <w:tab w:val="center" w:pos="4677"/>
        <w:tab w:val="right" w:pos="9355"/>
      </w:tabs>
    </w:pPr>
  </w:style>
  <w:style w:type="character" w:customStyle="1" w:styleId="a9">
    <w:name w:val="Нижний колонтитул Знак"/>
    <w:link w:val="a8"/>
    <w:uiPriority w:val="99"/>
    <w:rsid w:val="003A4A96"/>
    <w:rPr>
      <w:rFonts w:ascii="Times New Roman" w:eastAsia="Times New Roman" w:hAnsi="Times New Roman"/>
      <w:sz w:val="24"/>
      <w:szCs w:val="24"/>
    </w:rPr>
  </w:style>
  <w:style w:type="character" w:styleId="aa">
    <w:name w:val="Placeholder Text"/>
    <w:basedOn w:val="a0"/>
    <w:uiPriority w:val="99"/>
    <w:semiHidden/>
    <w:rsid w:val="00360235"/>
    <w:rPr>
      <w:color w:val="808080"/>
    </w:rPr>
  </w:style>
  <w:style w:type="paragraph" w:styleId="ab">
    <w:name w:val="footnote text"/>
    <w:basedOn w:val="a"/>
    <w:link w:val="ac"/>
    <w:uiPriority w:val="99"/>
    <w:semiHidden/>
    <w:unhideWhenUsed/>
    <w:rsid w:val="005179A1"/>
    <w:rPr>
      <w:sz w:val="20"/>
      <w:szCs w:val="20"/>
    </w:rPr>
  </w:style>
  <w:style w:type="character" w:customStyle="1" w:styleId="ac">
    <w:name w:val="Текст сноски Знак"/>
    <w:basedOn w:val="a0"/>
    <w:link w:val="ab"/>
    <w:uiPriority w:val="99"/>
    <w:semiHidden/>
    <w:rsid w:val="005179A1"/>
    <w:rPr>
      <w:rFonts w:ascii="Times New Roman" w:eastAsia="Times New Roman" w:hAnsi="Times New Roman"/>
    </w:rPr>
  </w:style>
  <w:style w:type="character" w:styleId="ad">
    <w:name w:val="footnote reference"/>
    <w:uiPriority w:val="99"/>
    <w:semiHidden/>
    <w:unhideWhenUsed/>
    <w:rsid w:val="005179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2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4F26-5184-434D-8FE2-ED05ADF9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МА МО МО Сосновское</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Алена</cp:lastModifiedBy>
  <cp:revision>19</cp:revision>
  <cp:lastPrinted>2023-09-21T10:56:00Z</cp:lastPrinted>
  <dcterms:created xsi:type="dcterms:W3CDTF">2023-09-08T11:48:00Z</dcterms:created>
  <dcterms:modified xsi:type="dcterms:W3CDTF">2023-10-26T14:52:00Z</dcterms:modified>
</cp:coreProperties>
</file>