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BB" w:rsidRPr="005975F7" w:rsidRDefault="00AA6DBB" w:rsidP="003213C1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5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МЕСТНАЯ АДМИНИСТРАЦИЯ</w:t>
      </w:r>
    </w:p>
    <w:p w:rsidR="00AA6DBB" w:rsidRPr="005975F7" w:rsidRDefault="00AA6DBB" w:rsidP="003213C1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75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5975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75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МУНИЦИПАЛЬНЫЙ ОКРУГ СОСНОВСКОЕ</w:t>
      </w:r>
    </w:p>
    <w:p w:rsidR="00AA6DBB" w:rsidRPr="005975F7" w:rsidRDefault="00AA6DBB" w:rsidP="003213C1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5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Санкт-Петербург</w:t>
      </w:r>
    </w:p>
    <w:p w:rsidR="00AA6DBB" w:rsidRPr="005975F7" w:rsidRDefault="00AA6DBB" w:rsidP="003213C1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5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A6DBB" w:rsidRPr="005975F7" w:rsidRDefault="00AA6DBB" w:rsidP="003213C1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5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AA6DBB" w:rsidRPr="005975F7" w:rsidRDefault="00AA6DBB" w:rsidP="003213C1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DBB" w:rsidRPr="005975F7" w:rsidRDefault="00AA6DBB" w:rsidP="003213C1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5F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5975F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</w:t>
      </w:r>
      <w:r w:rsidR="008648BB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5975F7">
        <w:rPr>
          <w:rFonts w:ascii="Times New Roman" w:eastAsia="Times New Roman" w:hAnsi="Times New Roman"/>
          <w:sz w:val="24"/>
          <w:szCs w:val="24"/>
          <w:lang w:eastAsia="ru-RU"/>
        </w:rPr>
        <w:t xml:space="preserve">2017 года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5975F7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02-01-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:rsidR="00AA6DBB" w:rsidRDefault="00AA6DBB" w:rsidP="003213C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DBB" w:rsidRPr="005975F7" w:rsidRDefault="00AA6DBB" w:rsidP="003213C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DBB" w:rsidRPr="005975F7" w:rsidRDefault="00AA6DBB" w:rsidP="003213C1">
      <w:pPr>
        <w:tabs>
          <w:tab w:val="left" w:pos="3969"/>
        </w:tabs>
        <w:ind w:right="45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Местной Администрации муниципального образования Муниципальный округ от 16.03.2017 № 02-01-25 «</w:t>
      </w:r>
      <w:r w:rsidRPr="005975F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отчета об исполнении </w:t>
      </w:r>
      <w:r w:rsidRPr="005975F7">
        <w:rPr>
          <w:rFonts w:ascii="Times New Roman" w:hAnsi="Times New Roman"/>
          <w:bCs/>
          <w:iCs/>
          <w:sz w:val="24"/>
          <w:szCs w:val="24"/>
        </w:rPr>
        <w:t>ведомственной целевой программы «</w:t>
      </w:r>
      <w:r w:rsidRPr="00E77D4C">
        <w:rPr>
          <w:rFonts w:ascii="Times New Roman" w:hAnsi="Times New Roman"/>
          <w:sz w:val="24"/>
          <w:szCs w:val="24"/>
        </w:rPr>
        <w:t>Организация и проведение досуговых мероприятий для жителей муниципального образования Муниципальный округ Сосновское</w:t>
      </w:r>
      <w:r w:rsidRPr="005975F7">
        <w:rPr>
          <w:rFonts w:ascii="Times New Roman" w:hAnsi="Times New Roman"/>
          <w:bCs/>
          <w:iCs/>
          <w:sz w:val="24"/>
          <w:szCs w:val="24"/>
        </w:rPr>
        <w:t>» на 2016 год</w:t>
      </w:r>
    </w:p>
    <w:p w:rsidR="00AA6DBB" w:rsidRDefault="00AA6DBB" w:rsidP="003213C1">
      <w:pPr>
        <w:tabs>
          <w:tab w:val="left" w:pos="4253"/>
        </w:tabs>
        <w:ind w:right="467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A200B" w:rsidRDefault="004A200B" w:rsidP="003213C1">
      <w:pPr>
        <w:tabs>
          <w:tab w:val="left" w:pos="4253"/>
        </w:tabs>
        <w:ind w:right="467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A6DBB" w:rsidRPr="005975F7" w:rsidRDefault="00AA6DBB" w:rsidP="003213C1">
      <w:pPr>
        <w:tabs>
          <w:tab w:val="left" w:pos="4253"/>
        </w:tabs>
        <w:ind w:right="467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A6DBB" w:rsidRPr="00B706E0" w:rsidRDefault="00AA6DBB" w:rsidP="003213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5975F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связи с технической ошибкой </w:t>
      </w:r>
    </w:p>
    <w:p w:rsidR="00AA6DBB" w:rsidRPr="005975F7" w:rsidRDefault="00AA6DBB" w:rsidP="003213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AA6DBB" w:rsidRPr="005975F7" w:rsidRDefault="00AA6DBB" w:rsidP="003213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975F7">
        <w:rPr>
          <w:rFonts w:ascii="Times New Roman" w:hAnsi="Times New Roman"/>
          <w:sz w:val="24"/>
          <w:szCs w:val="24"/>
        </w:rPr>
        <w:t>ПОСТАНОВЛЯЮ:</w:t>
      </w:r>
    </w:p>
    <w:p w:rsidR="00AA6DBB" w:rsidRPr="00414BFC" w:rsidRDefault="00AA6DBB" w:rsidP="003213C1">
      <w:pPr>
        <w:tabs>
          <w:tab w:val="left" w:pos="3969"/>
          <w:tab w:val="left" w:pos="4820"/>
          <w:tab w:val="left" w:pos="4962"/>
        </w:tabs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BF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14BFC" w:rsidRPr="00414BFC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О</w:t>
      </w:r>
      <w:r w:rsidRPr="00414BFC">
        <w:rPr>
          <w:rFonts w:ascii="Times New Roman" w:eastAsia="Times New Roman" w:hAnsi="Times New Roman"/>
          <w:sz w:val="24"/>
          <w:szCs w:val="24"/>
          <w:lang w:eastAsia="ru-RU"/>
        </w:rPr>
        <w:t xml:space="preserve">тчет об исполнении </w:t>
      </w:r>
      <w:r w:rsidRPr="00414BFC">
        <w:rPr>
          <w:rFonts w:ascii="Times New Roman" w:hAnsi="Times New Roman"/>
          <w:bCs/>
          <w:iCs/>
          <w:sz w:val="24"/>
          <w:szCs w:val="24"/>
        </w:rPr>
        <w:t>ведомственной целевой программы «</w:t>
      </w:r>
      <w:r w:rsidRPr="00414BFC">
        <w:rPr>
          <w:rFonts w:ascii="Times New Roman" w:hAnsi="Times New Roman"/>
          <w:sz w:val="24"/>
          <w:szCs w:val="24"/>
        </w:rPr>
        <w:t>Организация и проведение досуговых мероприятий для жителей муниципального образования Муниципальный округ Сосновское»</w:t>
      </w:r>
      <w:r w:rsidRPr="00414BFC">
        <w:rPr>
          <w:rFonts w:ascii="Times New Roman" w:eastAsia="Times New Roman" w:hAnsi="Times New Roman"/>
          <w:sz w:val="24"/>
          <w:szCs w:val="24"/>
          <w:lang w:eastAsia="ru-RU"/>
        </w:rPr>
        <w:t>, утвержденн</w:t>
      </w:r>
      <w:r w:rsidR="00414BFC" w:rsidRPr="00414BF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14BFC">
        <w:rPr>
          <w:rFonts w:ascii="Times New Roman" w:eastAsia="Times New Roman" w:hAnsi="Times New Roman"/>
          <w:sz w:val="24"/>
          <w:szCs w:val="24"/>
          <w:lang w:eastAsia="ru-RU"/>
        </w:rPr>
        <w:t xml:space="preserve">й Постановлением Местной Администрации муниципального образования Муниципальный округ Сосновское от </w:t>
      </w:r>
      <w:r w:rsidR="00414BFC" w:rsidRPr="00414BFC">
        <w:rPr>
          <w:rFonts w:ascii="Times New Roman" w:hAnsi="Times New Roman"/>
          <w:sz w:val="24"/>
          <w:szCs w:val="24"/>
        </w:rPr>
        <w:t>16.03.2017 № 02-01-25</w:t>
      </w:r>
      <w:r w:rsidRPr="00414B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14BFC">
        <w:rPr>
          <w:rFonts w:ascii="Times New Roman" w:hAnsi="Times New Roman"/>
          <w:sz w:val="24"/>
          <w:szCs w:val="24"/>
        </w:rPr>
        <w:t xml:space="preserve"> </w:t>
      </w:r>
      <w:r w:rsidR="00414BFC" w:rsidRPr="00414BFC">
        <w:rPr>
          <w:rFonts w:ascii="Times New Roman" w:hAnsi="Times New Roman"/>
          <w:sz w:val="24"/>
          <w:szCs w:val="24"/>
        </w:rPr>
        <w:t>заменив в итоговой строке таблицы сумму «7 037 935,88» суммой «7 03</w:t>
      </w:r>
      <w:r w:rsidR="00414BFC">
        <w:rPr>
          <w:rFonts w:ascii="Times New Roman" w:hAnsi="Times New Roman"/>
          <w:sz w:val="24"/>
          <w:szCs w:val="24"/>
        </w:rPr>
        <w:t>4</w:t>
      </w:r>
      <w:r w:rsidR="00414BFC" w:rsidRPr="00414BFC">
        <w:rPr>
          <w:rFonts w:ascii="Times New Roman" w:hAnsi="Times New Roman"/>
          <w:sz w:val="24"/>
          <w:szCs w:val="24"/>
        </w:rPr>
        <w:t xml:space="preserve"> 935,88»</w:t>
      </w:r>
    </w:p>
    <w:p w:rsidR="00AA6DBB" w:rsidRDefault="00AA6DBB" w:rsidP="003213C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5F7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в силу со дня его подписания.</w:t>
      </w:r>
    </w:p>
    <w:p w:rsidR="00AA6DBB" w:rsidRDefault="00AA6DBB" w:rsidP="003213C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DBB" w:rsidRPr="005975F7" w:rsidRDefault="00AA6DBB" w:rsidP="003213C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DBB" w:rsidRPr="005975F7" w:rsidRDefault="00AA6DBB" w:rsidP="003213C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DBB" w:rsidRPr="005975F7" w:rsidRDefault="00AA6DBB" w:rsidP="003213C1">
      <w:pPr>
        <w:pStyle w:val="a5"/>
        <w:autoSpaceDE w:val="0"/>
        <w:autoSpaceDN w:val="0"/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5F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Местной Администрации                                                               </w:t>
      </w:r>
    </w:p>
    <w:p w:rsidR="00AA6DBB" w:rsidRDefault="00AA6DBB" w:rsidP="003213C1">
      <w:pPr>
        <w:pStyle w:val="a5"/>
        <w:autoSpaceDE w:val="0"/>
        <w:autoSpaceDN w:val="0"/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5F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3213C1" w:rsidRPr="005975F7" w:rsidRDefault="003213C1" w:rsidP="003213C1">
      <w:pPr>
        <w:pStyle w:val="a5"/>
        <w:autoSpaceDE w:val="0"/>
        <w:autoSpaceDN w:val="0"/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Сосновское                                                                              И.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Грицак</w:t>
      </w:r>
      <w:proofErr w:type="spellEnd"/>
    </w:p>
    <w:p w:rsidR="00DA0FCE" w:rsidRDefault="00DA0FCE" w:rsidP="00414BFC"/>
    <w:p w:rsidR="00DA0FCE" w:rsidRPr="00DA0FCE" w:rsidRDefault="00DA0FCE" w:rsidP="00DA0FCE"/>
    <w:p w:rsidR="00DA0FCE" w:rsidRDefault="00DA0FCE" w:rsidP="00DA0FCE"/>
    <w:p w:rsidR="00392F8A" w:rsidRPr="00DA0FCE" w:rsidRDefault="00DA0FCE" w:rsidP="00DA0FC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Исх. № 02-01-34 от 24.04.</w:t>
      </w:r>
      <w:r w:rsidRPr="00DA0FC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г.</w:t>
      </w:r>
      <w:bookmarkStart w:id="0" w:name="_GoBack"/>
      <w:bookmarkEnd w:id="0"/>
    </w:p>
    <w:sectPr w:rsidR="00392F8A" w:rsidRPr="00DA0F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29" w:rsidRDefault="002E3329">
      <w:pPr>
        <w:spacing w:line="240" w:lineRule="auto"/>
      </w:pPr>
      <w:r>
        <w:separator/>
      </w:r>
    </w:p>
  </w:endnote>
  <w:endnote w:type="continuationSeparator" w:id="0">
    <w:p w:rsidR="002E3329" w:rsidRDefault="002E3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29" w:rsidRDefault="002E3329">
      <w:pPr>
        <w:spacing w:line="240" w:lineRule="auto"/>
      </w:pPr>
      <w:r>
        <w:separator/>
      </w:r>
    </w:p>
  </w:footnote>
  <w:footnote w:type="continuationSeparator" w:id="0">
    <w:p w:rsidR="002E3329" w:rsidRDefault="002E33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79" w:rsidRPr="009626EA" w:rsidRDefault="002E3329" w:rsidP="002F0146">
    <w:pPr>
      <w:pStyle w:val="a3"/>
      <w:jc w:val="right"/>
      <w:rPr>
        <w:rFonts w:ascii="Times New Roman" w:hAnsi="Times New Roman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1D"/>
    <w:rsid w:val="002126BC"/>
    <w:rsid w:val="002E3329"/>
    <w:rsid w:val="003213C1"/>
    <w:rsid w:val="00392F8A"/>
    <w:rsid w:val="0039338A"/>
    <w:rsid w:val="00414BFC"/>
    <w:rsid w:val="004A200B"/>
    <w:rsid w:val="008648BB"/>
    <w:rsid w:val="00A7081D"/>
    <w:rsid w:val="00AA6DBB"/>
    <w:rsid w:val="00DA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2B56-18AC-4CA4-B44E-132384B3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BB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DBB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A6DBB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AA6DBB"/>
    <w:pPr>
      <w:spacing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4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8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2017-04-26T14:24:00Z</cp:lastPrinted>
  <dcterms:created xsi:type="dcterms:W3CDTF">2017-04-26T12:23:00Z</dcterms:created>
  <dcterms:modified xsi:type="dcterms:W3CDTF">2017-05-11T08:42:00Z</dcterms:modified>
</cp:coreProperties>
</file>