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9646" w:type="dxa"/>
        <w:tblLook w:val="04A0"/>
      </w:tblPr>
      <w:tblGrid>
        <w:gridCol w:w="4836"/>
        <w:gridCol w:w="4810"/>
      </w:tblGrid>
      <w:tr w:rsidR="005640F4" w:rsidTr="00BC100F">
        <w:trPr>
          <w:trHeight w:val="1326"/>
        </w:trPr>
        <w:tc>
          <w:tcPr>
            <w:tcW w:w="9646" w:type="dxa"/>
            <w:gridSpan w:val="2"/>
          </w:tcPr>
          <w:p w:rsidR="005640F4" w:rsidRDefault="005640F4" w:rsidP="00BC100F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СОВЕТ </w:t>
            </w:r>
          </w:p>
          <w:p w:rsidR="005640F4" w:rsidRDefault="005640F4" w:rsidP="00BC100F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МУНИЦИПАЛЬНЫЙ ОКРУГ </w:t>
            </w:r>
          </w:p>
          <w:p w:rsidR="005640F4" w:rsidRDefault="005640F4" w:rsidP="00BC100F">
            <w:pPr>
              <w:jc w:val="center"/>
              <w:rPr>
                <w:b/>
              </w:rPr>
            </w:pPr>
            <w:r>
              <w:rPr>
                <w:b/>
              </w:rPr>
              <w:t>СОСНОВСКОЕ</w:t>
            </w:r>
          </w:p>
          <w:p w:rsidR="005640F4" w:rsidRDefault="005640F4" w:rsidP="00BC100F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5640F4" w:rsidRDefault="005640F4" w:rsidP="00BC100F"/>
          <w:p w:rsidR="005640F4" w:rsidRDefault="005640F4" w:rsidP="00BC100F"/>
        </w:tc>
      </w:tr>
      <w:tr w:rsidR="005640F4" w:rsidTr="00BC100F">
        <w:trPr>
          <w:trHeight w:val="446"/>
        </w:trPr>
        <w:tc>
          <w:tcPr>
            <w:tcW w:w="9646" w:type="dxa"/>
            <w:gridSpan w:val="2"/>
          </w:tcPr>
          <w:p w:rsidR="005640F4" w:rsidRDefault="005640F4" w:rsidP="00BC100F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5640F4" w:rsidRDefault="005640F4" w:rsidP="00BC100F"/>
        </w:tc>
      </w:tr>
      <w:tr w:rsidR="005640F4" w:rsidTr="00BC100F">
        <w:trPr>
          <w:trHeight w:val="880"/>
        </w:trPr>
        <w:tc>
          <w:tcPr>
            <w:tcW w:w="4836" w:type="dxa"/>
          </w:tcPr>
          <w:p w:rsidR="005640F4" w:rsidRDefault="005640F4" w:rsidP="00BC100F">
            <w:pPr>
              <w:jc w:val="both"/>
            </w:pPr>
            <w:r>
              <w:t>«</w:t>
            </w:r>
            <w:r w:rsidR="00176ACE">
              <w:t>16</w:t>
            </w:r>
            <w:r>
              <w:t xml:space="preserve">» </w:t>
            </w:r>
            <w:r w:rsidR="00176ACE">
              <w:t>января</w:t>
            </w:r>
            <w:r>
              <w:t xml:space="preserve"> 20</w:t>
            </w:r>
            <w:r w:rsidR="00176ACE">
              <w:t>14</w:t>
            </w:r>
            <w:r>
              <w:t xml:space="preserve"> года            </w:t>
            </w:r>
          </w:p>
          <w:p w:rsidR="005640F4" w:rsidRDefault="005640F4" w:rsidP="00BC100F"/>
          <w:p w:rsidR="005640F4" w:rsidRPr="0037485B" w:rsidRDefault="005640F4" w:rsidP="00BC100F"/>
        </w:tc>
        <w:tc>
          <w:tcPr>
            <w:tcW w:w="4810" w:type="dxa"/>
          </w:tcPr>
          <w:p w:rsidR="005640F4" w:rsidRDefault="005640F4" w:rsidP="00BC100F">
            <w:pPr>
              <w:jc w:val="right"/>
            </w:pPr>
            <w:r>
              <w:t xml:space="preserve">      №</w:t>
            </w:r>
            <w:r w:rsidR="00176ACE">
              <w:t xml:space="preserve"> 01-53-01</w:t>
            </w:r>
          </w:p>
          <w:p w:rsidR="005640F4" w:rsidRDefault="005640F4" w:rsidP="00BC100F">
            <w:pPr>
              <w:jc w:val="right"/>
            </w:pPr>
          </w:p>
          <w:p w:rsidR="005640F4" w:rsidRDefault="005640F4" w:rsidP="00BC100F">
            <w:pPr>
              <w:jc w:val="right"/>
            </w:pPr>
          </w:p>
          <w:p w:rsidR="005640F4" w:rsidRDefault="005640F4" w:rsidP="00BC100F">
            <w:pPr>
              <w:jc w:val="right"/>
            </w:pPr>
          </w:p>
        </w:tc>
      </w:tr>
    </w:tbl>
    <w:p w:rsidR="005640F4" w:rsidRPr="0037485B" w:rsidRDefault="005640F4" w:rsidP="005640F4">
      <w:pPr>
        <w:tabs>
          <w:tab w:val="left" w:pos="3402"/>
          <w:tab w:val="left" w:pos="3969"/>
          <w:tab w:val="left" w:pos="4962"/>
        </w:tabs>
        <w:spacing w:line="276" w:lineRule="auto"/>
        <w:ind w:right="4393"/>
        <w:jc w:val="both"/>
      </w:pPr>
      <w:r>
        <w:t xml:space="preserve">Об утверждении </w:t>
      </w:r>
      <w:r w:rsidRPr="00614C1C">
        <w:t>переч</w:t>
      </w:r>
      <w:r>
        <w:t>н</w:t>
      </w:r>
      <w:r w:rsidRPr="00614C1C">
        <w:t>я</w:t>
      </w:r>
      <w:r>
        <w:t xml:space="preserve"> </w:t>
      </w:r>
      <w:r w:rsidRPr="00614C1C">
        <w:t xml:space="preserve">должностей муниципальной службы, </w:t>
      </w:r>
      <w:r>
        <w:t xml:space="preserve">при назначении на которые и при замещении которых </w:t>
      </w:r>
      <w:r w:rsidRPr="00614C1C">
        <w:t>муниципальны</w:t>
      </w:r>
      <w:r>
        <w:t xml:space="preserve">е </w:t>
      </w:r>
      <w:r w:rsidRPr="00614C1C">
        <w:t>служащи</w:t>
      </w:r>
      <w:r>
        <w:t>е обязаны представлять</w:t>
      </w:r>
      <w:r w:rsidRPr="00614C1C">
        <w:t xml:space="preserve"> сведени</w:t>
      </w:r>
      <w:r>
        <w:t>я</w:t>
      </w:r>
      <w:r w:rsidRPr="00614C1C">
        <w:t xml:space="preserve"> о </w:t>
      </w:r>
      <w:r>
        <w:t xml:space="preserve">своих </w:t>
      </w:r>
      <w:r w:rsidRPr="00614C1C">
        <w:t xml:space="preserve">доходах, </w:t>
      </w:r>
      <w:r>
        <w:t xml:space="preserve">об имуществе и обязательствах </w:t>
      </w:r>
      <w:r w:rsidRPr="00614C1C">
        <w:t>имущественного характера</w:t>
      </w:r>
      <w:r>
        <w:t xml:space="preserve">, а также сведения о </w:t>
      </w:r>
      <w:r w:rsidRPr="00614C1C">
        <w:t xml:space="preserve">доходах, </w:t>
      </w:r>
      <w:r>
        <w:t xml:space="preserve">об имуществе и обязательствах </w:t>
      </w:r>
      <w:r w:rsidRPr="00614C1C">
        <w:t>имущественного</w:t>
      </w:r>
      <w:r w:rsidR="00176ACE">
        <w:t xml:space="preserve"> характера</w:t>
      </w:r>
      <w:r>
        <w:t xml:space="preserve"> своих супруги (супруга) и несовершеннолетних детей</w:t>
      </w:r>
    </w:p>
    <w:p w:rsidR="005640F4" w:rsidRDefault="005640F4" w:rsidP="005640F4">
      <w:pPr>
        <w:shd w:val="clear" w:color="auto" w:fill="FFFFFF"/>
        <w:tabs>
          <w:tab w:val="left" w:pos="993"/>
        </w:tabs>
        <w:spacing w:line="276" w:lineRule="auto"/>
        <w:jc w:val="both"/>
        <w:rPr>
          <w:bCs/>
        </w:rPr>
      </w:pPr>
    </w:p>
    <w:p w:rsidR="005640F4" w:rsidRPr="0037485B" w:rsidRDefault="005640F4" w:rsidP="005640F4">
      <w:pPr>
        <w:shd w:val="clear" w:color="auto" w:fill="FFFFFF"/>
        <w:tabs>
          <w:tab w:val="left" w:pos="993"/>
        </w:tabs>
        <w:spacing w:line="276" w:lineRule="auto"/>
        <w:jc w:val="both"/>
        <w:rPr>
          <w:bCs/>
        </w:rPr>
      </w:pPr>
    </w:p>
    <w:p w:rsidR="005640F4" w:rsidRDefault="005640F4" w:rsidP="005640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37485B">
        <w:rPr>
          <w:rFonts w:eastAsiaTheme="minorHAnsi"/>
          <w:lang w:eastAsia="en-US"/>
        </w:rPr>
        <w:t>В соответвсии с</w:t>
      </w:r>
      <w:r>
        <w:rPr>
          <w:rFonts w:eastAsiaTheme="minorHAnsi"/>
          <w:lang w:eastAsia="en-US"/>
        </w:rPr>
        <w:t>о ст. 8 Федерального закона от 25.12.2008 года № 273-ФЗ               «О противодействии коррупции»</w:t>
      </w:r>
      <w:r w:rsidRPr="0037485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</w:t>
      </w:r>
      <w:r w:rsidRPr="0037485B">
        <w:rPr>
          <w:rFonts w:eastAsiaTheme="minorHAnsi"/>
          <w:lang w:eastAsia="en-US"/>
        </w:rPr>
        <w:t xml:space="preserve">ст. 8-2 Закона Санкт-Петербурга от 02.02.2000 года </w:t>
      </w:r>
      <w:r>
        <w:rPr>
          <w:rFonts w:eastAsiaTheme="minorHAnsi"/>
          <w:lang w:eastAsia="en-US"/>
        </w:rPr>
        <w:t xml:space="preserve">   </w:t>
      </w:r>
      <w:r w:rsidRPr="0037485B">
        <w:rPr>
          <w:rFonts w:eastAsiaTheme="minorHAnsi"/>
          <w:lang w:eastAsia="en-US"/>
        </w:rPr>
        <w:t>№ 53-8 «О регулировании отдельных вопросов муниципальной службы в Санкт-Петербурге»:</w:t>
      </w:r>
    </w:p>
    <w:p w:rsidR="005640F4" w:rsidRPr="005640F4" w:rsidRDefault="005640F4" w:rsidP="005640F4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5640F4">
        <w:rPr>
          <w:spacing w:val="-12"/>
        </w:rPr>
        <w:t> </w:t>
      </w:r>
      <w:proofErr w:type="gramStart"/>
      <w:r w:rsidRPr="005640F4">
        <w:rPr>
          <w:spacing w:val="-12"/>
        </w:rPr>
        <w:t xml:space="preserve">Утвердить </w:t>
      </w:r>
      <w:r w:rsidRPr="0037485B">
        <w:t xml:space="preserve">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="00176ACE">
        <w:t xml:space="preserve">характера </w:t>
      </w:r>
      <w:r w:rsidRPr="0037485B">
        <w:t>своих супруги (супруга) и несовершеннолетних детей</w:t>
      </w:r>
      <w:r>
        <w:t xml:space="preserve"> в соответствии с приложением к настоящему Распоряжению.</w:t>
      </w:r>
      <w:proofErr w:type="gramEnd"/>
    </w:p>
    <w:p w:rsidR="005640F4" w:rsidRDefault="005640F4" w:rsidP="005640F4">
      <w:pPr>
        <w:shd w:val="clear" w:color="auto" w:fill="FFFFFF"/>
        <w:spacing w:line="276" w:lineRule="auto"/>
        <w:ind w:firstLine="709"/>
        <w:jc w:val="both"/>
      </w:pPr>
    </w:p>
    <w:p w:rsidR="005640F4" w:rsidRDefault="005640F4" w:rsidP="005640F4">
      <w:pPr>
        <w:shd w:val="clear" w:color="auto" w:fill="FFFFFF"/>
        <w:spacing w:line="276" w:lineRule="auto"/>
        <w:ind w:firstLine="709"/>
        <w:jc w:val="both"/>
      </w:pPr>
    </w:p>
    <w:p w:rsidR="00DD3FAE" w:rsidRDefault="00DD3FAE" w:rsidP="005640F4">
      <w:pPr>
        <w:shd w:val="clear" w:color="auto" w:fill="FFFFFF"/>
        <w:spacing w:line="276" w:lineRule="auto"/>
        <w:ind w:firstLine="709"/>
        <w:jc w:val="both"/>
      </w:pPr>
    </w:p>
    <w:p w:rsidR="00DD3FAE" w:rsidRDefault="00DD3FAE" w:rsidP="005640F4">
      <w:pPr>
        <w:shd w:val="clear" w:color="auto" w:fill="FFFFFF"/>
        <w:spacing w:line="276" w:lineRule="auto"/>
        <w:ind w:firstLine="709"/>
        <w:jc w:val="both"/>
      </w:pPr>
    </w:p>
    <w:tbl>
      <w:tblPr>
        <w:tblW w:w="0" w:type="auto"/>
        <w:tblLook w:val="04A0"/>
      </w:tblPr>
      <w:tblGrid>
        <w:gridCol w:w="4802"/>
        <w:gridCol w:w="4769"/>
      </w:tblGrid>
      <w:tr w:rsidR="005640F4" w:rsidTr="005640F4">
        <w:tc>
          <w:tcPr>
            <w:tcW w:w="4802" w:type="dxa"/>
          </w:tcPr>
          <w:p w:rsidR="005640F4" w:rsidRDefault="005640F4" w:rsidP="00BC100F">
            <w:pPr>
              <w:tabs>
                <w:tab w:val="left" w:pos="6255"/>
              </w:tabs>
              <w:spacing w:line="276" w:lineRule="auto"/>
              <w:jc w:val="both"/>
            </w:pPr>
            <w:r>
              <w:t>Глав</w:t>
            </w:r>
            <w:r w:rsidR="0017069E">
              <w:t>а</w:t>
            </w:r>
            <w:r>
              <w:t xml:space="preserve"> муниципального образования </w:t>
            </w:r>
            <w:r w:rsidR="00DD3FAE">
              <w:t>– Председатель Муниципального Совета</w:t>
            </w:r>
          </w:p>
          <w:p w:rsidR="005640F4" w:rsidRDefault="005640F4" w:rsidP="00DD3FAE">
            <w:pPr>
              <w:tabs>
                <w:tab w:val="left" w:pos="6255"/>
              </w:tabs>
              <w:spacing w:line="276" w:lineRule="auto"/>
              <w:jc w:val="both"/>
            </w:pPr>
          </w:p>
        </w:tc>
        <w:tc>
          <w:tcPr>
            <w:tcW w:w="4769" w:type="dxa"/>
          </w:tcPr>
          <w:p w:rsidR="005640F4" w:rsidRDefault="00DD3FAE" w:rsidP="00DD3FAE">
            <w:pPr>
              <w:spacing w:line="276" w:lineRule="auto"/>
              <w:jc w:val="center"/>
            </w:pPr>
            <w:r>
              <w:t xml:space="preserve">                                      С. Г. Загородникова</w:t>
            </w:r>
          </w:p>
          <w:p w:rsidR="005640F4" w:rsidRDefault="005640F4" w:rsidP="00BC100F">
            <w:pPr>
              <w:spacing w:line="276" w:lineRule="auto"/>
              <w:jc w:val="right"/>
            </w:pPr>
          </w:p>
          <w:p w:rsidR="005640F4" w:rsidRDefault="005640F4" w:rsidP="00BC100F">
            <w:pPr>
              <w:spacing w:line="276" w:lineRule="auto"/>
              <w:jc w:val="right"/>
            </w:pPr>
          </w:p>
        </w:tc>
      </w:tr>
    </w:tbl>
    <w:p w:rsidR="005640F4" w:rsidRDefault="005640F4" w:rsidP="005640F4">
      <w:pPr>
        <w:spacing w:before="100" w:beforeAutospacing="1"/>
        <w:jc w:val="right"/>
        <w:rPr>
          <w:sz w:val="20"/>
          <w:szCs w:val="20"/>
        </w:rPr>
      </w:pPr>
    </w:p>
    <w:p w:rsidR="005640F4" w:rsidRDefault="005640F4" w:rsidP="005640F4">
      <w:pPr>
        <w:spacing w:before="100" w:beforeAutospacing="1"/>
        <w:jc w:val="right"/>
        <w:rPr>
          <w:sz w:val="20"/>
          <w:szCs w:val="20"/>
        </w:rPr>
      </w:pPr>
    </w:p>
    <w:p w:rsidR="00DD3FAE" w:rsidRDefault="00DD3FAE" w:rsidP="005640F4">
      <w:pPr>
        <w:spacing w:before="100" w:beforeAutospacing="1"/>
        <w:jc w:val="right"/>
        <w:rPr>
          <w:sz w:val="20"/>
          <w:szCs w:val="20"/>
        </w:rPr>
      </w:pPr>
    </w:p>
    <w:p w:rsidR="00DD3FAE" w:rsidRDefault="00DD3FAE" w:rsidP="005640F4">
      <w:pPr>
        <w:spacing w:before="100" w:beforeAutospacing="1"/>
        <w:jc w:val="right"/>
        <w:rPr>
          <w:sz w:val="20"/>
          <w:szCs w:val="20"/>
        </w:rPr>
      </w:pPr>
    </w:p>
    <w:p w:rsidR="00DD3FAE" w:rsidRDefault="00DD3FAE" w:rsidP="005640F4">
      <w:pPr>
        <w:spacing w:before="100" w:beforeAutospacing="1"/>
        <w:jc w:val="right"/>
        <w:rPr>
          <w:sz w:val="20"/>
          <w:szCs w:val="20"/>
        </w:rPr>
      </w:pPr>
    </w:p>
    <w:p w:rsidR="00DD3FAE" w:rsidRDefault="005640F4" w:rsidP="00DD3F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DD3FAE" w:rsidRDefault="005640F4" w:rsidP="00DD3FA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</w:t>
      </w:r>
      <w:r w:rsidR="00DD3FAE">
        <w:rPr>
          <w:sz w:val="20"/>
          <w:szCs w:val="20"/>
        </w:rPr>
        <w:t>ю</w:t>
      </w:r>
      <w:r>
        <w:rPr>
          <w:sz w:val="20"/>
          <w:szCs w:val="20"/>
        </w:rPr>
        <w:t xml:space="preserve"> </w:t>
      </w:r>
    </w:p>
    <w:p w:rsidR="00DD3FAE" w:rsidRPr="00DD3FAE" w:rsidRDefault="00DD3FAE" w:rsidP="00DD3FAE">
      <w:pPr>
        <w:jc w:val="right"/>
      </w:pPr>
      <w:r>
        <w:rPr>
          <w:sz w:val="20"/>
          <w:szCs w:val="20"/>
        </w:rPr>
        <w:t xml:space="preserve">Главы муниципального образования – </w:t>
      </w:r>
    </w:p>
    <w:p w:rsidR="00DD3FAE" w:rsidRDefault="00DD3FAE" w:rsidP="00DD3FAE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Председателя Муниципального Совета</w:t>
      </w:r>
    </w:p>
    <w:p w:rsidR="005640F4" w:rsidRDefault="005640F4" w:rsidP="00DD3FAE">
      <w:pPr>
        <w:jc w:val="right"/>
      </w:pPr>
      <w:r>
        <w:rPr>
          <w:sz w:val="20"/>
          <w:szCs w:val="20"/>
        </w:rPr>
        <w:t xml:space="preserve">МО </w:t>
      </w:r>
      <w:proofErr w:type="spellStart"/>
      <w:r>
        <w:rPr>
          <w:sz w:val="20"/>
          <w:szCs w:val="20"/>
        </w:rPr>
        <w:t>МО</w:t>
      </w:r>
      <w:proofErr w:type="spellEnd"/>
      <w:r>
        <w:rPr>
          <w:sz w:val="20"/>
          <w:szCs w:val="20"/>
        </w:rPr>
        <w:t xml:space="preserve"> Сосновское</w:t>
      </w:r>
      <w:r w:rsidR="00DD3FAE">
        <w:t xml:space="preserve"> </w:t>
      </w:r>
      <w:r>
        <w:rPr>
          <w:sz w:val="20"/>
          <w:szCs w:val="20"/>
        </w:rPr>
        <w:t xml:space="preserve">от </w:t>
      </w:r>
      <w:r w:rsidR="00176ACE">
        <w:rPr>
          <w:sz w:val="20"/>
          <w:szCs w:val="20"/>
        </w:rPr>
        <w:t>1</w:t>
      </w:r>
      <w:r w:rsidR="006F148C">
        <w:rPr>
          <w:sz w:val="20"/>
          <w:szCs w:val="20"/>
        </w:rPr>
        <w:t>6</w:t>
      </w:r>
      <w:r w:rsidR="00176ACE">
        <w:rPr>
          <w:sz w:val="20"/>
          <w:szCs w:val="20"/>
        </w:rPr>
        <w:t>.01.2014 года № 01-53-01</w:t>
      </w:r>
    </w:p>
    <w:p w:rsidR="005640F4" w:rsidRDefault="005640F4" w:rsidP="005640F4">
      <w:pPr>
        <w:jc w:val="right"/>
      </w:pPr>
      <w:r>
        <w:rPr>
          <w:sz w:val="20"/>
          <w:szCs w:val="20"/>
        </w:rPr>
        <w:t> </w:t>
      </w:r>
    </w:p>
    <w:p w:rsidR="005640F4" w:rsidRDefault="005640F4" w:rsidP="005640F4">
      <w:pPr>
        <w:jc w:val="right"/>
      </w:pPr>
      <w:r>
        <w:rPr>
          <w:sz w:val="20"/>
          <w:szCs w:val="20"/>
        </w:rPr>
        <w:t> </w:t>
      </w:r>
    </w:p>
    <w:p w:rsidR="005640F4" w:rsidRDefault="005640F4" w:rsidP="005640F4">
      <w:pPr>
        <w:pStyle w:val="consplustitle"/>
        <w:spacing w:before="0" w:beforeAutospacing="0" w:after="0" w:afterAutospacing="0"/>
        <w:jc w:val="center"/>
      </w:pPr>
      <w:r>
        <w:t>ПЕРЕЧЕНЬ</w:t>
      </w:r>
    </w:p>
    <w:p w:rsidR="005640F4" w:rsidRDefault="005640F4" w:rsidP="005640F4">
      <w:pPr>
        <w:pStyle w:val="consplustitle"/>
        <w:spacing w:before="0" w:beforeAutospacing="0" w:after="0" w:afterAutospacing="0"/>
        <w:jc w:val="center"/>
      </w:pPr>
      <w:bookmarkStart w:id="0" w:name="Par45"/>
      <w:bookmarkEnd w:id="0"/>
      <w:r>
        <w:t xml:space="preserve">ДОЛЖНОСТЕЙ МУНИЦИПАЛЬНОЙ СЛУЖБЫ, </w:t>
      </w:r>
      <w:proofErr w:type="gramStart"/>
      <w:r>
        <w:t>ПРИ</w:t>
      </w:r>
      <w:proofErr w:type="gramEnd"/>
    </w:p>
    <w:p w:rsidR="005640F4" w:rsidRDefault="005640F4" w:rsidP="005640F4">
      <w:pPr>
        <w:pStyle w:val="consplustitle"/>
        <w:spacing w:before="0" w:beforeAutospacing="0" w:after="0" w:afterAutospacing="0"/>
        <w:jc w:val="center"/>
      </w:pP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5640F4" w:rsidRDefault="005640F4" w:rsidP="005640F4">
      <w:pPr>
        <w:pStyle w:val="consplustitle"/>
        <w:spacing w:before="0" w:beforeAutospacing="0" w:after="0" w:afterAutospacing="0"/>
        <w:jc w:val="center"/>
      </w:pPr>
      <w:r>
        <w:t>МУНИЦИПАЛЬНЫЕ СЛУЖАЩИЕ ОБЯЗАНЫ ПРЕДСТАВЛЯТЬ</w:t>
      </w:r>
    </w:p>
    <w:p w:rsidR="005640F4" w:rsidRDefault="005640F4" w:rsidP="005640F4">
      <w:pPr>
        <w:pStyle w:val="consplustitle"/>
        <w:spacing w:before="0" w:beforeAutospacing="0" w:after="0" w:afterAutospacing="0"/>
        <w:jc w:val="center"/>
      </w:pPr>
      <w:r>
        <w:t>СВЕДЕНИЯ О СВОИХ ДОХОДАХ, ОБ ИМУЩЕСТВЕ И ОБЯЗАТЕЛЬСТВАХ</w:t>
      </w:r>
    </w:p>
    <w:p w:rsidR="005640F4" w:rsidRDefault="005640F4" w:rsidP="005640F4">
      <w:pPr>
        <w:pStyle w:val="consplustitle"/>
        <w:spacing w:before="0" w:beforeAutospacing="0" w:after="0" w:afterAutospacing="0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5640F4" w:rsidRDefault="005640F4" w:rsidP="005640F4">
      <w:pPr>
        <w:pStyle w:val="consplustitle"/>
        <w:spacing w:before="0" w:beforeAutospacing="0" w:after="0" w:afterAutospacing="0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5640F4" w:rsidRDefault="005640F4" w:rsidP="005640F4">
      <w:pPr>
        <w:pStyle w:val="consplustitle"/>
        <w:spacing w:before="0" w:beforeAutospacing="0" w:after="0" w:afterAutospacing="0"/>
        <w:jc w:val="center"/>
      </w:pPr>
      <w:r>
        <w:t>СВОИХ СУПРУГИ (СУПРУГА) И НЕСОВЕРШЕННОЛЕТНИХ ДЕТЕЙ</w:t>
      </w:r>
    </w:p>
    <w:p w:rsidR="005640F4" w:rsidRDefault="005640F4" w:rsidP="005640F4">
      <w:pPr>
        <w:jc w:val="center"/>
      </w:pPr>
      <w:r>
        <w:rPr>
          <w:sz w:val="20"/>
          <w:szCs w:val="20"/>
        </w:rPr>
        <w:t> </w:t>
      </w:r>
    </w:p>
    <w:p w:rsidR="005640F4" w:rsidRDefault="005640F4" w:rsidP="005640F4">
      <w:pPr>
        <w:jc w:val="center"/>
      </w:pPr>
      <w:r>
        <w:rPr>
          <w:sz w:val="20"/>
          <w:szCs w:val="20"/>
        </w:rPr>
        <w:t> </w:t>
      </w:r>
    </w:p>
    <w:p w:rsidR="005640F4" w:rsidRDefault="005640F4" w:rsidP="005640F4">
      <w:pPr>
        <w:autoSpaceDE w:val="0"/>
        <w:autoSpaceDN w:val="0"/>
        <w:ind w:firstLine="540"/>
        <w:jc w:val="both"/>
      </w:pPr>
      <w:proofErr w:type="gramStart"/>
      <w:r>
        <w:t xml:space="preserve">Должности муниципальной службы, отнесенные </w:t>
      </w:r>
      <w:hyperlink r:id="rId5" w:history="1">
        <w:r w:rsidRPr="00DD3FAE">
          <w:rPr>
            <w:rStyle w:val="a3"/>
            <w:color w:val="auto"/>
            <w:u w:val="none"/>
          </w:rPr>
          <w:t>Реестром</w:t>
        </w:r>
      </w:hyperlink>
      <w:r>
        <w:t xml:space="preserve"> должностей муниципальной службы, утвержденным Законом Санкт-Петербурга от 21 июня 2006 г. </w:t>
      </w:r>
      <w:r w:rsidR="00DD3FAE">
        <w:t xml:space="preserve">    №</w:t>
      </w:r>
      <w:r>
        <w:t xml:space="preserve"> 348-54 </w:t>
      </w:r>
      <w:r w:rsidR="00DD3FAE">
        <w:t>«</w:t>
      </w:r>
      <w:r>
        <w:t>О Реестре муниципальных должностей в Санкт-Петербурге и предельных нормативных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 w:rsidR="00DD3FAE">
        <w:t>»</w:t>
      </w:r>
      <w:r>
        <w:t xml:space="preserve">, к </w:t>
      </w:r>
      <w:r w:rsidR="00DD3FAE">
        <w:t>главным</w:t>
      </w:r>
      <w:r>
        <w:t xml:space="preserve"> должност</w:t>
      </w:r>
      <w:r w:rsidR="00DD3FAE">
        <w:t>ям</w:t>
      </w:r>
      <w:r>
        <w:t xml:space="preserve"> муниципальной службы.</w:t>
      </w:r>
      <w:proofErr w:type="gramEnd"/>
    </w:p>
    <w:p w:rsidR="005640F4" w:rsidRDefault="005640F4" w:rsidP="005640F4"/>
    <w:sectPr w:rsidR="005640F4" w:rsidSect="00E6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0A0"/>
    <w:multiLevelType w:val="hybridMultilevel"/>
    <w:tmpl w:val="F11EBF5C"/>
    <w:lvl w:ilvl="0" w:tplc="6CFA1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7489C"/>
    <w:multiLevelType w:val="hybridMultilevel"/>
    <w:tmpl w:val="8C8443C6"/>
    <w:lvl w:ilvl="0" w:tplc="9AC8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8B4922"/>
    <w:multiLevelType w:val="hybridMultilevel"/>
    <w:tmpl w:val="B2D8B570"/>
    <w:lvl w:ilvl="0" w:tplc="350C5F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1FD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4FBF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87C2D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4184"/>
    <w:rsid w:val="0016584D"/>
    <w:rsid w:val="00166326"/>
    <w:rsid w:val="00167BA7"/>
    <w:rsid w:val="001701B8"/>
    <w:rsid w:val="0017069E"/>
    <w:rsid w:val="001708F1"/>
    <w:rsid w:val="0017158D"/>
    <w:rsid w:val="00175B6B"/>
    <w:rsid w:val="00175E49"/>
    <w:rsid w:val="001763C6"/>
    <w:rsid w:val="00176ACE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E8E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485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00B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957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1EA1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0F4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8B"/>
    <w:rsid w:val="005A3ECF"/>
    <w:rsid w:val="005A4580"/>
    <w:rsid w:val="005A4DEE"/>
    <w:rsid w:val="005A5603"/>
    <w:rsid w:val="005A6EDF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865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48C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5BBB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77C5E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5E3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17ED8"/>
    <w:rsid w:val="00821334"/>
    <w:rsid w:val="00821912"/>
    <w:rsid w:val="00822D80"/>
    <w:rsid w:val="00823EAE"/>
    <w:rsid w:val="00825303"/>
    <w:rsid w:val="00826014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07A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D7F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479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21AF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8DE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1DC9"/>
    <w:rsid w:val="00A623F3"/>
    <w:rsid w:val="00A62C67"/>
    <w:rsid w:val="00A63137"/>
    <w:rsid w:val="00A636C0"/>
    <w:rsid w:val="00A66914"/>
    <w:rsid w:val="00A70123"/>
    <w:rsid w:val="00A70357"/>
    <w:rsid w:val="00A70A58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357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745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31E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3FAE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371FD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605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277E3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F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6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2605"/>
    <w:pPr>
      <w:ind w:left="720"/>
      <w:contextualSpacing/>
    </w:pPr>
  </w:style>
  <w:style w:type="paragraph" w:customStyle="1" w:styleId="consplustitle">
    <w:name w:val="consplustitle"/>
    <w:basedOn w:val="a"/>
    <w:rsid w:val="005640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80C34F5D020AA279A7AA7B64E6D8AACC309CDD72247D7CDE4AC4A65375E25F6B5F3B07906931F3f1b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2014-01-29T12:29:00Z</cp:lastPrinted>
  <dcterms:created xsi:type="dcterms:W3CDTF">2014-01-17T07:42:00Z</dcterms:created>
  <dcterms:modified xsi:type="dcterms:W3CDTF">2014-03-06T13:04:00Z</dcterms:modified>
</cp:coreProperties>
</file>