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E" w:rsidRDefault="00A66E1E" w:rsidP="00965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МЕСТНАЯ АДМИНИСТРАЦИЯ </w:t>
      </w:r>
    </w:p>
    <w:p w:rsidR="001C006C" w:rsidRDefault="001C006C" w:rsidP="009657D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ВНУТРИГОРОДСКОГО </w:t>
      </w:r>
      <w:r w:rsidR="00A66E1E">
        <w:rPr>
          <w:rFonts w:ascii="Times New Roman" w:hAnsi="Times New Roman"/>
          <w:b/>
          <w:sz w:val="24"/>
        </w:rPr>
        <w:t>МУНИЦИПАЛЬНОГО ОБРАЗОВАНИЯ</w:t>
      </w:r>
    </w:p>
    <w:p w:rsidR="001C006C" w:rsidRDefault="001C006C" w:rsidP="009657D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САНК-ПЕТЕРБУРГА </w:t>
      </w:r>
      <w:r w:rsidR="00A66E1E">
        <w:rPr>
          <w:rFonts w:ascii="Times New Roman" w:hAnsi="Times New Roman"/>
          <w:b/>
          <w:sz w:val="24"/>
        </w:rPr>
        <w:t xml:space="preserve">МУНИЦИПАЛЬНЫЙ ОКРУГ </w:t>
      </w:r>
    </w:p>
    <w:p w:rsidR="00A66E1E" w:rsidRDefault="00A66E1E" w:rsidP="009657D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СОСНОВСКОЕ</w:t>
      </w:r>
    </w:p>
    <w:p w:rsidR="00A66E1E" w:rsidRDefault="00A66E1E" w:rsidP="009657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6E1E" w:rsidRDefault="00A66E1E" w:rsidP="009657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A66E1E" w:rsidRDefault="00A66E1E" w:rsidP="009657D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проверки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соблюдения требований Федерального закона</w:t>
      </w:r>
    </w:p>
    <w:p w:rsidR="00A66E1E" w:rsidRDefault="00A66E1E" w:rsidP="009657DF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9F6299">
        <w:rPr>
          <w:rFonts w:ascii="Times New Roman" w:eastAsia="Times New Roman" w:hAnsi="Times New Roman"/>
          <w:b/>
          <w:bCs/>
          <w:sz w:val="24"/>
          <w:szCs w:val="24"/>
        </w:rPr>
        <w:t xml:space="preserve"> и бюджетного законодательства</w:t>
      </w:r>
    </w:p>
    <w:p w:rsidR="00A66E1E" w:rsidRDefault="00A66E1E" w:rsidP="009657DF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66E1E" w:rsidRDefault="00A66E1E" w:rsidP="009657DF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</w:p>
    <w:p w:rsidR="00A66E1E" w:rsidRDefault="00A66E1E" w:rsidP="009657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F6299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» декабря 201</w:t>
      </w:r>
      <w:r w:rsidR="009F62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                     г. Санкт-Петербург</w:t>
      </w:r>
    </w:p>
    <w:p w:rsidR="00A66E1E" w:rsidRDefault="00A66E1E" w:rsidP="0096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E1E" w:rsidRDefault="00A66E1E" w:rsidP="00965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E1E" w:rsidRDefault="00A66E1E" w:rsidP="009657DF">
      <w:pPr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к</w:t>
      </w:r>
      <w:r>
        <w:rPr>
          <w:rFonts w:ascii="Times New Roman" w:hAnsi="Times New Roman"/>
          <w:b/>
          <w:bCs/>
          <w:sz w:val="24"/>
          <w:szCs w:val="24"/>
        </w:rPr>
        <w:t>онтрольного органа в сфере закупок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Главный бухгалтер Местной Администрации </w:t>
      </w:r>
      <w:r w:rsidR="009F629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МО МО Сосновское (далее – Главный бухгалтер).</w:t>
      </w:r>
    </w:p>
    <w:p w:rsidR="00A66E1E" w:rsidRDefault="00A66E1E" w:rsidP="009657D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66E1E" w:rsidRPr="00A66E1E" w:rsidRDefault="00A66E1E" w:rsidP="009657D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E1E">
        <w:rPr>
          <w:rFonts w:ascii="Times New Roman" w:hAnsi="Times New Roman" w:cs="Times New Roman"/>
          <w:b/>
          <w:sz w:val="24"/>
          <w:szCs w:val="24"/>
        </w:rPr>
        <w:t>Основание, цели и сроки проведения проверки:</w:t>
      </w:r>
      <w:r w:rsidRPr="00A66E1E">
        <w:rPr>
          <w:rFonts w:ascii="Times New Roman" w:hAnsi="Times New Roman" w:cs="Times New Roman"/>
          <w:sz w:val="24"/>
          <w:szCs w:val="24"/>
        </w:rPr>
        <w:t xml:space="preserve"> статья 99 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 (далее - Федеральный закон</w:t>
      </w:r>
      <w:r>
        <w:rPr>
          <w:rFonts w:ascii="Times New Roman" w:hAnsi="Times New Roman" w:cs="Times New Roman"/>
          <w:sz w:val="24"/>
          <w:szCs w:val="24"/>
        </w:rPr>
        <w:t xml:space="preserve"> № 44-ФЗ</w:t>
      </w:r>
      <w:r w:rsidRPr="00A66E1E">
        <w:rPr>
          <w:rFonts w:ascii="Times New Roman" w:hAnsi="Times New Roman" w:cs="Times New Roman"/>
          <w:sz w:val="24"/>
          <w:szCs w:val="24"/>
        </w:rPr>
        <w:t xml:space="preserve">); Постановление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02-01-89 «Об определении органа внутреннего муниципального финансового контроля Местной Администрации муниципального образования Муниципальный округ Сосновское, осуществляющего контроль в сфере бюджетных правоотношений и в сфере закупок»; Постановление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06.03.2014 № 01-14-19 «Об утверждении Порядка осуществления финансово-экономическим отделом Местной Администрации муниципального образования Муниципальный округ Сосновское контроля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с изменениями, внесенными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66E1E">
        <w:rPr>
          <w:rFonts w:ascii="Times New Roman" w:hAnsi="Times New Roman" w:cs="Times New Roman"/>
          <w:sz w:val="24"/>
          <w:szCs w:val="24"/>
        </w:rPr>
        <w:t xml:space="preserve"> Местной Администрации МО </w:t>
      </w:r>
      <w:proofErr w:type="spellStart"/>
      <w:r w:rsidRPr="00A66E1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A66E1E">
        <w:rPr>
          <w:rFonts w:ascii="Times New Roman" w:hAnsi="Times New Roman" w:cs="Times New Roman"/>
          <w:sz w:val="24"/>
          <w:szCs w:val="24"/>
        </w:rPr>
        <w:t xml:space="preserve"> Сосновское от 01.12.2016 № 02-01-90; </w:t>
      </w:r>
      <w:r w:rsidRPr="00A66E1E">
        <w:rPr>
          <w:rFonts w:ascii="Times New Roman" w:eastAsia="Times New Roman" w:hAnsi="Times New Roman" w:cs="Times New Roman"/>
          <w:bCs/>
          <w:sz w:val="24"/>
          <w:szCs w:val="24"/>
        </w:rPr>
        <w:t>План проведения контрольных мероприятий</w:t>
      </w:r>
      <w:r w:rsidRPr="00A66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E1E">
        <w:rPr>
          <w:rFonts w:ascii="Times New Roman" w:eastAsia="Times New Roman" w:hAnsi="Times New Roman" w:cs="Times New Roman"/>
          <w:bCs/>
          <w:sz w:val="24"/>
          <w:szCs w:val="24"/>
        </w:rPr>
        <w:t>за соблюдением требований Федерального закона</w:t>
      </w:r>
      <w:r w:rsidRPr="00A66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E1E">
        <w:rPr>
          <w:rFonts w:ascii="Times New Roman" w:eastAsia="Times New Roman" w:hAnsi="Times New Roman" w:cs="Times New Roman"/>
          <w:bCs/>
          <w:sz w:val="24"/>
          <w:szCs w:val="24"/>
        </w:rPr>
        <w:t>№ 44-ФЗ в 201</w:t>
      </w:r>
      <w:r w:rsidR="009F6299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66E1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году.</w:t>
      </w:r>
    </w:p>
    <w:p w:rsidR="00A66E1E" w:rsidRDefault="00A66E1E" w:rsidP="009657DF">
      <w:pPr>
        <w:spacing w:after="0"/>
        <w:ind w:firstLine="54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66E1E" w:rsidRDefault="00A66E1E" w:rsidP="009657DF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проведения проверки:</w:t>
      </w:r>
      <w:r>
        <w:rPr>
          <w:rFonts w:ascii="Times New Roman" w:hAnsi="Times New Roman"/>
          <w:sz w:val="24"/>
          <w:szCs w:val="24"/>
        </w:rPr>
        <w:t xml:space="preserve"> декабрь 201</w:t>
      </w:r>
      <w:r w:rsidR="009F62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 года.</w:t>
      </w:r>
    </w:p>
    <w:p w:rsidR="00A66E1E" w:rsidRDefault="00A66E1E" w:rsidP="009657DF">
      <w:pPr>
        <w:pStyle w:val="a3"/>
        <w:tabs>
          <w:tab w:val="left" w:pos="1594"/>
        </w:tabs>
        <w:spacing w:line="276" w:lineRule="auto"/>
        <w:ind w:firstLine="540"/>
        <w:jc w:val="both"/>
        <w:rPr>
          <w:b/>
          <w:sz w:val="24"/>
          <w:szCs w:val="24"/>
        </w:rPr>
      </w:pPr>
    </w:p>
    <w:p w:rsidR="00A66E1E" w:rsidRDefault="00A66E1E" w:rsidP="009657DF">
      <w:pPr>
        <w:pStyle w:val="a3"/>
        <w:tabs>
          <w:tab w:val="left" w:pos="1594"/>
        </w:tabs>
        <w:spacing w:line="276" w:lineRule="auto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Проверяемый период:</w:t>
      </w:r>
      <w:r>
        <w:rPr>
          <w:sz w:val="24"/>
          <w:szCs w:val="24"/>
        </w:rPr>
        <w:t xml:space="preserve"> с </w:t>
      </w:r>
      <w:r w:rsidR="009F6299">
        <w:rPr>
          <w:sz w:val="24"/>
          <w:szCs w:val="24"/>
        </w:rPr>
        <w:t>09</w:t>
      </w:r>
      <w:r>
        <w:rPr>
          <w:sz w:val="24"/>
          <w:szCs w:val="24"/>
        </w:rPr>
        <w:t> января 201</w:t>
      </w:r>
      <w:r w:rsidR="009F6299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</w:t>
      </w:r>
      <w:r w:rsidR="009F6299">
        <w:rPr>
          <w:sz w:val="24"/>
          <w:szCs w:val="24"/>
        </w:rPr>
        <w:t>29</w:t>
      </w:r>
      <w:r>
        <w:rPr>
          <w:sz w:val="24"/>
          <w:szCs w:val="24"/>
        </w:rPr>
        <w:t xml:space="preserve"> декабря 201</w:t>
      </w:r>
      <w:r w:rsidR="009F6299">
        <w:rPr>
          <w:sz w:val="24"/>
          <w:szCs w:val="24"/>
        </w:rPr>
        <w:t>7</w:t>
      </w:r>
      <w:r>
        <w:rPr>
          <w:sz w:val="24"/>
          <w:szCs w:val="24"/>
        </w:rPr>
        <w:t> года.</w:t>
      </w:r>
    </w:p>
    <w:p w:rsidR="00A66E1E" w:rsidRDefault="00A66E1E" w:rsidP="009657DF">
      <w:pPr>
        <w:pStyle w:val="a3"/>
        <w:tabs>
          <w:tab w:val="left" w:pos="1594"/>
        </w:tabs>
        <w:spacing w:line="276" w:lineRule="auto"/>
        <w:ind w:firstLine="540"/>
        <w:jc w:val="both"/>
        <w:rPr>
          <w:b/>
          <w:sz w:val="24"/>
          <w:szCs w:val="24"/>
        </w:rPr>
      </w:pPr>
    </w:p>
    <w:p w:rsidR="00A66E1E" w:rsidRDefault="00A66E1E" w:rsidP="009657DF">
      <w:pPr>
        <w:pStyle w:val="a3"/>
        <w:tabs>
          <w:tab w:val="left" w:pos="1594"/>
        </w:tabs>
        <w:spacing w:line="276" w:lineRule="auto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проверки:</w:t>
      </w:r>
      <w:r>
        <w:rPr>
          <w:sz w:val="24"/>
          <w:szCs w:val="24"/>
        </w:rPr>
        <w:t xml:space="preserve"> соблюдение </w:t>
      </w:r>
      <w:r>
        <w:rPr>
          <w:spacing w:val="-4"/>
          <w:sz w:val="24"/>
          <w:szCs w:val="24"/>
        </w:rPr>
        <w:t xml:space="preserve">Местной Администрацией </w:t>
      </w:r>
      <w:r w:rsidR="009F6299">
        <w:rPr>
          <w:spacing w:val="-4"/>
          <w:sz w:val="24"/>
          <w:szCs w:val="24"/>
        </w:rPr>
        <w:t>В</w:t>
      </w:r>
      <w:r>
        <w:rPr>
          <w:spacing w:val="-4"/>
          <w:sz w:val="24"/>
          <w:szCs w:val="24"/>
        </w:rPr>
        <w:t>МО МО Сосновское</w:t>
      </w:r>
      <w:r>
        <w:rPr>
          <w:sz w:val="24"/>
          <w:szCs w:val="24"/>
        </w:rPr>
        <w:t xml:space="preserve"> – заказчиком, а также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ё</w:t>
      </w:r>
      <w:r w:rsidR="00E403F3">
        <w:rPr>
          <w:sz w:val="24"/>
          <w:szCs w:val="24"/>
        </w:rPr>
        <w:t xml:space="preserve"> финансовым органом, контрактным управляющим</w:t>
      </w:r>
      <w:r>
        <w:rPr>
          <w:sz w:val="24"/>
          <w:szCs w:val="24"/>
        </w:rPr>
        <w:t xml:space="preserve">, комиссиями по осуществлению закупок и их членами, </w:t>
      </w:r>
      <w:r>
        <w:rPr>
          <w:spacing w:val="4"/>
          <w:sz w:val="24"/>
          <w:szCs w:val="24"/>
        </w:rPr>
        <w:t xml:space="preserve">требований </w:t>
      </w:r>
      <w:r>
        <w:rPr>
          <w:bCs/>
          <w:sz w:val="24"/>
          <w:szCs w:val="24"/>
          <w:lang w:eastAsia="ru-RU"/>
        </w:rPr>
        <w:t>Федерального закона</w:t>
      </w:r>
      <w:r w:rsidR="008255E4">
        <w:rPr>
          <w:bCs/>
          <w:sz w:val="24"/>
          <w:szCs w:val="24"/>
          <w:lang w:eastAsia="ru-RU"/>
        </w:rPr>
        <w:t xml:space="preserve"> № 44-ФЗ</w:t>
      </w:r>
      <w:r>
        <w:rPr>
          <w:bCs/>
          <w:sz w:val="24"/>
          <w:szCs w:val="24"/>
          <w:lang w:eastAsia="ru-RU"/>
        </w:rPr>
        <w:t xml:space="preserve">, Бюджетного кодекса РФ </w:t>
      </w:r>
      <w:r>
        <w:rPr>
          <w:sz w:val="24"/>
          <w:szCs w:val="24"/>
        </w:rPr>
        <w:t>и иных нормативных правовых актов о контрактной системе в сфере закупок.</w:t>
      </w:r>
    </w:p>
    <w:p w:rsidR="00A66E1E" w:rsidRDefault="00A66E1E" w:rsidP="009657DF">
      <w:pPr>
        <w:spacing w:after="0"/>
        <w:ind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A66E1E" w:rsidRDefault="00A66E1E" w:rsidP="009657DF">
      <w:pPr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lastRenderedPageBreak/>
        <w:t>Наименование, адрес местонахождения субъекта проверки:</w:t>
      </w:r>
      <w:r>
        <w:rPr>
          <w:rFonts w:ascii="Times New Roman" w:hAnsi="Times New Roman"/>
          <w:spacing w:val="-4"/>
          <w:sz w:val="24"/>
          <w:szCs w:val="24"/>
        </w:rPr>
        <w:t xml:space="preserve"> Местная Администрации МО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Сосновское; ИНН </w:t>
      </w:r>
      <w:r>
        <w:rPr>
          <w:rFonts w:ascii="Times New Roman" w:hAnsi="Times New Roman"/>
          <w:sz w:val="24"/>
          <w:szCs w:val="24"/>
        </w:rPr>
        <w:t>7802340269</w:t>
      </w:r>
      <w:r>
        <w:rPr>
          <w:rFonts w:ascii="Times New Roman" w:hAnsi="Times New Roman"/>
          <w:spacing w:val="-4"/>
          <w:sz w:val="24"/>
          <w:szCs w:val="24"/>
        </w:rPr>
        <w:t>; место нахождения г. Санкт-Петербург, ул. Есенина, д. 7.</w:t>
      </w:r>
    </w:p>
    <w:p w:rsidR="00A66E1E" w:rsidRDefault="00A66E1E" w:rsidP="009657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В ходе проверки установлено следующее:</w:t>
      </w:r>
    </w:p>
    <w:p w:rsidR="00A66E1E" w:rsidRPr="003D116B" w:rsidRDefault="00A66E1E" w:rsidP="009657D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4A1C">
        <w:rPr>
          <w:rFonts w:ascii="Times New Roman" w:hAnsi="Times New Roman"/>
          <w:color w:val="000000"/>
          <w:sz w:val="24"/>
          <w:szCs w:val="24"/>
        </w:rPr>
        <w:t>Все </w:t>
      </w:r>
      <w:r w:rsidR="002C4A1C" w:rsidRPr="002C4A1C">
        <w:rPr>
          <w:rFonts w:ascii="Times New Roman" w:hAnsi="Times New Roman"/>
          <w:color w:val="000000"/>
          <w:sz w:val="24"/>
          <w:szCs w:val="24"/>
        </w:rPr>
        <w:t xml:space="preserve">муниципальные </w:t>
      </w:r>
      <w:r w:rsidRPr="002C4A1C">
        <w:rPr>
          <w:rFonts w:ascii="Times New Roman" w:hAnsi="Times New Roman"/>
          <w:color w:val="000000"/>
          <w:sz w:val="24"/>
          <w:szCs w:val="24"/>
        </w:rPr>
        <w:t xml:space="preserve">контракты, заключенные Местной Администрацией </w:t>
      </w:r>
      <w:r w:rsidR="008C6E50">
        <w:rPr>
          <w:rFonts w:ascii="Times New Roman" w:hAnsi="Times New Roman"/>
          <w:color w:val="000000"/>
          <w:sz w:val="24"/>
          <w:szCs w:val="24"/>
        </w:rPr>
        <w:t>В</w:t>
      </w:r>
      <w:r w:rsidRPr="002C4A1C">
        <w:rPr>
          <w:rFonts w:ascii="Times New Roman" w:hAnsi="Times New Roman"/>
          <w:color w:val="000000"/>
          <w:sz w:val="24"/>
          <w:szCs w:val="24"/>
        </w:rPr>
        <w:t>МО МО Сосновское в конце 201</w:t>
      </w:r>
      <w:r w:rsidR="001C006C">
        <w:rPr>
          <w:rFonts w:ascii="Times New Roman" w:hAnsi="Times New Roman"/>
          <w:color w:val="000000"/>
          <w:sz w:val="24"/>
          <w:szCs w:val="24"/>
        </w:rPr>
        <w:t xml:space="preserve">6 </w:t>
      </w:r>
      <w:r w:rsidRPr="002C4A1C">
        <w:rPr>
          <w:rFonts w:ascii="Times New Roman" w:hAnsi="Times New Roman"/>
          <w:color w:val="000000"/>
          <w:sz w:val="24"/>
          <w:szCs w:val="24"/>
        </w:rPr>
        <w:t>года и в 201</w:t>
      </w:r>
      <w:r w:rsidR="001C006C">
        <w:rPr>
          <w:rFonts w:ascii="Times New Roman" w:hAnsi="Times New Roman"/>
          <w:color w:val="000000"/>
          <w:sz w:val="24"/>
          <w:szCs w:val="24"/>
        </w:rPr>
        <w:t>7</w:t>
      </w:r>
      <w:r w:rsidRPr="002C4A1C">
        <w:rPr>
          <w:rFonts w:ascii="Times New Roman" w:hAnsi="Times New Roman"/>
          <w:color w:val="000000"/>
          <w:sz w:val="24"/>
          <w:szCs w:val="24"/>
        </w:rPr>
        <w:t xml:space="preserve"> году, исполнение которых было предусмотрено в 201</w:t>
      </w:r>
      <w:r w:rsidR="001C006C">
        <w:rPr>
          <w:rFonts w:ascii="Times New Roman" w:hAnsi="Times New Roman"/>
          <w:color w:val="000000"/>
          <w:sz w:val="24"/>
          <w:szCs w:val="24"/>
        </w:rPr>
        <w:t>7</w:t>
      </w:r>
      <w:r w:rsidRPr="002C4A1C">
        <w:rPr>
          <w:rFonts w:ascii="Times New Roman" w:hAnsi="Times New Roman"/>
          <w:color w:val="000000"/>
          <w:sz w:val="24"/>
          <w:szCs w:val="24"/>
        </w:rPr>
        <w:t xml:space="preserve"> году (далее – контракты), </w:t>
      </w:r>
      <w:r w:rsidR="002C4A1C" w:rsidRPr="002C4A1C">
        <w:rPr>
          <w:rFonts w:ascii="Times New Roman" w:hAnsi="Times New Roman"/>
          <w:color w:val="000000"/>
          <w:sz w:val="24"/>
          <w:szCs w:val="24"/>
        </w:rPr>
        <w:t xml:space="preserve">были заключены </w:t>
      </w:r>
      <w:r w:rsidR="002C4A1C">
        <w:rPr>
          <w:rFonts w:ascii="Times New Roman" w:hAnsi="Times New Roman"/>
          <w:color w:val="000000"/>
          <w:sz w:val="24"/>
          <w:szCs w:val="24"/>
        </w:rPr>
        <w:t xml:space="preserve">на основании </w:t>
      </w:r>
      <w:r w:rsidR="00E403F3">
        <w:rPr>
          <w:rFonts w:ascii="Times New Roman" w:hAnsi="Times New Roman"/>
          <w:color w:val="000000"/>
          <w:sz w:val="24"/>
          <w:szCs w:val="24"/>
        </w:rPr>
        <w:t xml:space="preserve">плана закупок и </w:t>
      </w:r>
      <w:r w:rsidR="002C4A1C">
        <w:rPr>
          <w:rFonts w:ascii="Times New Roman" w:hAnsi="Times New Roman"/>
          <w:color w:val="000000"/>
          <w:sz w:val="24"/>
          <w:szCs w:val="24"/>
        </w:rPr>
        <w:t xml:space="preserve">плана-графика </w:t>
      </w:r>
      <w:r w:rsidR="002C4A1C" w:rsidRPr="002C4A1C">
        <w:rPr>
          <w:rFonts w:ascii="Times New Roman" w:hAnsi="Times New Roman"/>
          <w:color w:val="000000"/>
          <w:sz w:val="24"/>
          <w:szCs w:val="24"/>
        </w:rPr>
        <w:t>в</w:t>
      </w:r>
      <w:r w:rsidRPr="002C4A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4A1C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="002C4A1C" w:rsidRPr="002C4A1C">
        <w:rPr>
          <w:rFonts w:ascii="Times New Roman" w:hAnsi="Times New Roman" w:cs="Times New Roman"/>
          <w:color w:val="000000"/>
          <w:sz w:val="24"/>
          <w:szCs w:val="24"/>
        </w:rPr>
        <w:t xml:space="preserve">ии с </w:t>
      </w:r>
      <w:r w:rsidRPr="002C4A1C">
        <w:rPr>
          <w:rFonts w:ascii="Times New Roman" w:hAnsi="Times New Roman" w:cs="Times New Roman"/>
          <w:color w:val="000000"/>
          <w:sz w:val="24"/>
          <w:szCs w:val="24"/>
        </w:rPr>
        <w:t>требованиями Федерального закона</w:t>
      </w:r>
      <w:r w:rsidR="008255E4" w:rsidRPr="002C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5E4" w:rsidRPr="002C4A1C">
        <w:rPr>
          <w:rFonts w:ascii="Times New Roman" w:hAnsi="Times New Roman" w:cs="Times New Roman"/>
          <w:bCs/>
          <w:sz w:val="24"/>
          <w:szCs w:val="24"/>
        </w:rPr>
        <w:t>№ 44-ФЗ</w:t>
      </w:r>
      <w:r w:rsidRPr="002C4A1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C4A1C">
        <w:rPr>
          <w:rFonts w:ascii="Times New Roman" w:hAnsi="Times New Roman"/>
          <w:color w:val="000000"/>
          <w:sz w:val="24"/>
          <w:szCs w:val="24"/>
        </w:rPr>
        <w:t xml:space="preserve"> Бюджетного кодекса РФ и </w:t>
      </w:r>
      <w:r w:rsidRPr="002C4A1C">
        <w:rPr>
          <w:rFonts w:ascii="Times New Roman" w:hAnsi="Times New Roman"/>
          <w:sz w:val="24"/>
          <w:szCs w:val="24"/>
        </w:rPr>
        <w:t>иных нормативных правовых актов о контрактной системе в сфере закупок</w:t>
      </w:r>
      <w:r w:rsidRPr="002C4A1C">
        <w:rPr>
          <w:rFonts w:ascii="Times New Roman" w:hAnsi="Times New Roman"/>
          <w:color w:val="000000"/>
          <w:sz w:val="24"/>
          <w:szCs w:val="24"/>
        </w:rPr>
        <w:t>.</w:t>
      </w:r>
      <w:r w:rsidR="008255E4" w:rsidRPr="002C4A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4A1C" w:rsidRPr="002C4A1C">
        <w:rPr>
          <w:rFonts w:ascii="Times New Roman" w:hAnsi="Times New Roman" w:cs="Times New Roman"/>
          <w:sz w:val="24"/>
          <w:szCs w:val="24"/>
        </w:rPr>
        <w:t>Начальная (максимальная) цена всех контрактов</w:t>
      </w:r>
      <w:r w:rsidR="002C4A1C">
        <w:rPr>
          <w:rFonts w:ascii="Times New Roman" w:hAnsi="Times New Roman" w:cs="Times New Roman"/>
          <w:sz w:val="24"/>
          <w:szCs w:val="24"/>
        </w:rPr>
        <w:t xml:space="preserve"> была обоснована</w:t>
      </w:r>
      <w:r w:rsidR="002C4A1C" w:rsidRPr="002C4A1C">
        <w:rPr>
          <w:rFonts w:ascii="Times New Roman" w:hAnsi="Times New Roman" w:cs="Times New Roman"/>
          <w:sz w:val="24"/>
          <w:szCs w:val="24"/>
        </w:rPr>
        <w:t xml:space="preserve"> </w:t>
      </w:r>
      <w:r w:rsidR="002C4A1C" w:rsidRPr="002C4A1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C4A1C" w:rsidRPr="002C4A1C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</w:t>
      </w:r>
      <w:r w:rsidR="001C006C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2C4A1C" w:rsidRPr="002C4A1C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1C006C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C4A1C" w:rsidRPr="002C4A1C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1C006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C4A1C" w:rsidRPr="002C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4A1C" w:rsidRPr="002C4A1C">
        <w:rPr>
          <w:rFonts w:ascii="Times New Roman" w:hAnsi="Times New Roman" w:cs="Times New Roman"/>
          <w:bCs/>
          <w:sz w:val="24"/>
          <w:szCs w:val="24"/>
        </w:rPr>
        <w:t>№ 44-ФЗ</w:t>
      </w:r>
      <w:r w:rsidR="002C4A1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16B" w:rsidRDefault="003D116B" w:rsidP="009657DF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Случаев</w:t>
      </w:r>
      <w:r>
        <w:rPr>
          <w:bCs/>
          <w:iCs/>
          <w:sz w:val="24"/>
          <w:szCs w:val="24"/>
        </w:rPr>
        <w:t xml:space="preserve"> нарушения </w:t>
      </w:r>
      <w:r>
        <w:rPr>
          <w:color w:val="000000"/>
          <w:sz w:val="24"/>
          <w:szCs w:val="24"/>
        </w:rPr>
        <w:t xml:space="preserve">требований Федерального закона </w:t>
      </w:r>
      <w:r w:rsidR="009657DF" w:rsidRPr="002C4A1C">
        <w:rPr>
          <w:bCs/>
          <w:sz w:val="24"/>
          <w:szCs w:val="24"/>
        </w:rPr>
        <w:t>№ 44-ФЗ</w:t>
      </w:r>
      <w:r w:rsidR="009657D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при размещении закупок </w:t>
      </w:r>
      <w:r>
        <w:rPr>
          <w:sz w:val="24"/>
          <w:szCs w:val="24"/>
        </w:rPr>
        <w:t>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 рассмотрении комиссиями заявок на участие в закупках не выявлено.</w:t>
      </w:r>
      <w:r w:rsidR="00D76EF6">
        <w:rPr>
          <w:sz w:val="24"/>
          <w:szCs w:val="24"/>
        </w:rPr>
        <w:t xml:space="preserve"> За 201</w:t>
      </w:r>
      <w:r w:rsidR="00D84A73">
        <w:rPr>
          <w:sz w:val="24"/>
          <w:szCs w:val="24"/>
        </w:rPr>
        <w:t>7</w:t>
      </w:r>
      <w:r w:rsidR="00D76EF6">
        <w:rPr>
          <w:sz w:val="24"/>
          <w:szCs w:val="24"/>
        </w:rPr>
        <w:t xml:space="preserve"> год жалоб на неправомерное отклонение комиссией </w:t>
      </w:r>
      <w:r w:rsidR="00D84A73">
        <w:rPr>
          <w:sz w:val="24"/>
          <w:szCs w:val="24"/>
        </w:rPr>
        <w:t xml:space="preserve">Местной Администрацией </w:t>
      </w:r>
      <w:r w:rsidR="00D76EF6">
        <w:rPr>
          <w:sz w:val="24"/>
          <w:szCs w:val="24"/>
        </w:rPr>
        <w:t>заявки н</w:t>
      </w:r>
      <w:r w:rsidR="00D84A73">
        <w:rPr>
          <w:sz w:val="24"/>
          <w:szCs w:val="24"/>
        </w:rPr>
        <w:t>а участие в закупках подано не было</w:t>
      </w:r>
      <w:r w:rsidR="00D76EF6">
        <w:rPr>
          <w:sz w:val="24"/>
          <w:szCs w:val="24"/>
        </w:rPr>
        <w:t>.</w:t>
      </w:r>
    </w:p>
    <w:p w:rsidR="003D116B" w:rsidRPr="00D35AAC" w:rsidRDefault="00A66E1E" w:rsidP="009657D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116B">
        <w:rPr>
          <w:rFonts w:ascii="Times New Roman" w:hAnsi="Times New Roman"/>
          <w:iCs/>
          <w:color w:val="000000"/>
          <w:spacing w:val="-4"/>
          <w:sz w:val="24"/>
          <w:szCs w:val="24"/>
        </w:rPr>
        <w:t>На дату составления настоящего акта</w:t>
      </w:r>
      <w:r w:rsidRPr="003D116B">
        <w:rPr>
          <w:rFonts w:ascii="Times New Roman" w:hAnsi="Times New Roman"/>
          <w:color w:val="000000"/>
          <w:sz w:val="24"/>
          <w:szCs w:val="24"/>
        </w:rPr>
        <w:t xml:space="preserve"> все</w:t>
      </w:r>
      <w:r w:rsidR="008C6E50" w:rsidRPr="002C4A1C">
        <w:rPr>
          <w:rFonts w:ascii="Times New Roman" w:hAnsi="Times New Roman"/>
          <w:color w:val="000000"/>
          <w:sz w:val="24"/>
          <w:szCs w:val="24"/>
        </w:rPr>
        <w:t> муниципальные контракты, исполнение которых было предусмотрено в 201</w:t>
      </w:r>
      <w:r w:rsidR="008C6E50">
        <w:rPr>
          <w:rFonts w:ascii="Times New Roman" w:hAnsi="Times New Roman"/>
          <w:color w:val="000000"/>
          <w:sz w:val="24"/>
          <w:szCs w:val="24"/>
        </w:rPr>
        <w:t>7</w:t>
      </w:r>
      <w:r w:rsidR="008C6E50" w:rsidRPr="002C4A1C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8C6E50">
        <w:rPr>
          <w:rFonts w:ascii="Times New Roman" w:hAnsi="Times New Roman"/>
          <w:color w:val="000000"/>
          <w:sz w:val="24"/>
          <w:szCs w:val="24"/>
        </w:rPr>
        <w:t>,</w:t>
      </w:r>
      <w:r w:rsidRPr="003D116B">
        <w:rPr>
          <w:rFonts w:ascii="Times New Roman" w:hAnsi="Times New Roman"/>
          <w:color w:val="000000"/>
          <w:sz w:val="24"/>
          <w:szCs w:val="24"/>
        </w:rPr>
        <w:t xml:space="preserve"> исполнены с соблюдением требований Федерального закона в полном объеме, качественно и в установленные сроки.</w:t>
      </w:r>
      <w:r w:rsidR="003D116B" w:rsidRPr="003D116B">
        <w:rPr>
          <w:rFonts w:ascii="Times New Roman" w:hAnsi="Times New Roman"/>
          <w:color w:val="000000"/>
          <w:sz w:val="24"/>
          <w:szCs w:val="24"/>
        </w:rPr>
        <w:t xml:space="preserve"> Фактов несоответствия поставленных товаров и </w:t>
      </w:r>
      <w:r w:rsidR="009657DF">
        <w:rPr>
          <w:rFonts w:ascii="Times New Roman" w:hAnsi="Times New Roman"/>
          <w:color w:val="000000"/>
          <w:sz w:val="24"/>
          <w:szCs w:val="24"/>
        </w:rPr>
        <w:t>выполненных работ (</w:t>
      </w:r>
      <w:r w:rsidR="003D116B" w:rsidRPr="003D116B">
        <w:rPr>
          <w:rFonts w:ascii="Times New Roman" w:hAnsi="Times New Roman"/>
          <w:color w:val="000000"/>
          <w:sz w:val="24"/>
          <w:szCs w:val="24"/>
        </w:rPr>
        <w:t>оказанных услуг</w:t>
      </w:r>
      <w:r w:rsidR="009657DF">
        <w:rPr>
          <w:rFonts w:ascii="Times New Roman" w:hAnsi="Times New Roman"/>
          <w:color w:val="000000"/>
          <w:sz w:val="24"/>
          <w:szCs w:val="24"/>
        </w:rPr>
        <w:t>)</w:t>
      </w:r>
      <w:r w:rsidR="003D116B" w:rsidRPr="003D11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116B">
        <w:rPr>
          <w:rFonts w:ascii="Times New Roman" w:hAnsi="Times New Roman"/>
          <w:color w:val="000000"/>
          <w:sz w:val="24"/>
          <w:szCs w:val="24"/>
        </w:rPr>
        <w:t xml:space="preserve">условиям </w:t>
      </w:r>
      <w:r w:rsidR="003D116B" w:rsidRPr="003D116B">
        <w:rPr>
          <w:rFonts w:ascii="Times New Roman" w:hAnsi="Times New Roman"/>
          <w:color w:val="000000"/>
          <w:sz w:val="24"/>
          <w:szCs w:val="24"/>
        </w:rPr>
        <w:t xml:space="preserve">контрактов не выявлено. </w:t>
      </w:r>
      <w:r w:rsidR="003D116B">
        <w:rPr>
          <w:rFonts w:ascii="Times New Roman" w:hAnsi="Times New Roman"/>
          <w:color w:val="000000"/>
          <w:sz w:val="24"/>
          <w:szCs w:val="24"/>
        </w:rPr>
        <w:t>Случаев необходимости привлечения подрядчиков, поставщиков к ответственности за неисполнение контрактов также не выявлено</w:t>
      </w:r>
      <w:r w:rsidR="00D35AAC">
        <w:rPr>
          <w:rFonts w:ascii="Times New Roman" w:hAnsi="Times New Roman"/>
          <w:color w:val="000000"/>
          <w:sz w:val="24"/>
          <w:szCs w:val="24"/>
        </w:rPr>
        <w:t>.</w:t>
      </w:r>
    </w:p>
    <w:p w:rsidR="00D35AAC" w:rsidRPr="00D76EF6" w:rsidRDefault="00D35AAC" w:rsidP="009657D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Товары, поставленные по контрактам для нужд органов местного самоуправления </w:t>
      </w:r>
      <w:proofErr w:type="gramStart"/>
      <w:r w:rsidR="008C6E50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Сосновское и требующие учета результат</w:t>
      </w:r>
      <w:r w:rsidR="008C6E50">
        <w:rPr>
          <w:rFonts w:ascii="Times New Roman" w:hAnsi="Times New Roman"/>
          <w:color w:val="000000"/>
          <w:sz w:val="24"/>
          <w:szCs w:val="24"/>
        </w:rPr>
        <w:t>ов</w:t>
      </w:r>
      <w:r>
        <w:rPr>
          <w:rFonts w:ascii="Times New Roman" w:hAnsi="Times New Roman"/>
          <w:color w:val="000000"/>
          <w:sz w:val="24"/>
          <w:szCs w:val="24"/>
        </w:rPr>
        <w:t xml:space="preserve"> выполненных работ (оказанных услуг) в 201</w:t>
      </w:r>
      <w:r w:rsidR="008C6E50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9657DF">
        <w:rPr>
          <w:rFonts w:ascii="Times New Roman" w:hAnsi="Times New Roman"/>
          <w:color w:val="000000"/>
          <w:sz w:val="24"/>
          <w:szCs w:val="24"/>
        </w:rPr>
        <w:t>у</w:t>
      </w:r>
      <w:r w:rsidR="00E403F3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отражены в документах бухгалтерского учета в установленном порядке. В октябре-декабре 201</w:t>
      </w:r>
      <w:r w:rsidR="008C6E50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вновь </w:t>
      </w:r>
      <w:r w:rsidR="008C6E50">
        <w:rPr>
          <w:rFonts w:ascii="Times New Roman" w:hAnsi="Times New Roman"/>
          <w:color w:val="000000"/>
          <w:sz w:val="24"/>
          <w:szCs w:val="24"/>
        </w:rPr>
        <w:t>приобретённые</w:t>
      </w:r>
      <w:r>
        <w:rPr>
          <w:rFonts w:ascii="Times New Roman" w:hAnsi="Times New Roman"/>
          <w:color w:val="000000"/>
          <w:sz w:val="24"/>
          <w:szCs w:val="24"/>
        </w:rPr>
        <w:t xml:space="preserve"> по контрактам основные средства были проверены в рамках проведения инвентаризации. Случаев </w:t>
      </w:r>
      <w:r w:rsidR="009657DF">
        <w:rPr>
          <w:rFonts w:ascii="Times New Roman" w:hAnsi="Times New Roman"/>
          <w:color w:val="000000"/>
          <w:sz w:val="24"/>
          <w:szCs w:val="24"/>
        </w:rPr>
        <w:t xml:space="preserve">несоответствия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использования </w:t>
      </w:r>
      <w:r w:rsidR="009657DF">
        <w:rPr>
          <w:rFonts w:ascii="Times New Roman" w:hAnsi="Times New Roman"/>
          <w:color w:val="000000"/>
          <w:sz w:val="24"/>
          <w:szCs w:val="24"/>
        </w:rPr>
        <w:t>имущества, приобретенного по контрактам в 201</w:t>
      </w:r>
      <w:r w:rsidR="008C6E50">
        <w:rPr>
          <w:rFonts w:ascii="Times New Roman" w:hAnsi="Times New Roman"/>
          <w:color w:val="000000"/>
          <w:sz w:val="24"/>
          <w:szCs w:val="24"/>
        </w:rPr>
        <w:t>7</w:t>
      </w:r>
      <w:r w:rsidR="009657DF">
        <w:rPr>
          <w:rFonts w:ascii="Times New Roman" w:hAnsi="Times New Roman"/>
          <w:color w:val="000000"/>
          <w:sz w:val="24"/>
          <w:szCs w:val="24"/>
        </w:rPr>
        <w:t xml:space="preserve"> году, целям осуществления закупок, не </w:t>
      </w:r>
      <w:r>
        <w:rPr>
          <w:rFonts w:ascii="Times New Roman" w:hAnsi="Times New Roman"/>
          <w:color w:val="000000"/>
          <w:sz w:val="24"/>
          <w:szCs w:val="24"/>
        </w:rPr>
        <w:t>выявлено</w:t>
      </w:r>
      <w:r w:rsidR="009657DF">
        <w:rPr>
          <w:rFonts w:ascii="Times New Roman" w:hAnsi="Times New Roman"/>
          <w:color w:val="000000"/>
          <w:sz w:val="24"/>
          <w:szCs w:val="24"/>
        </w:rPr>
        <w:t>.</w:t>
      </w:r>
    </w:p>
    <w:p w:rsidR="00A66E1E" w:rsidRPr="003D116B" w:rsidRDefault="003D116B" w:rsidP="009657DF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дату </w:t>
      </w:r>
      <w:r w:rsidR="00D76EF6">
        <w:rPr>
          <w:rFonts w:ascii="Times New Roman" w:hAnsi="Times New Roman"/>
          <w:color w:val="000000"/>
          <w:sz w:val="24"/>
          <w:szCs w:val="24"/>
        </w:rPr>
        <w:t xml:space="preserve">составления настоящего акта </w:t>
      </w:r>
      <w:r w:rsidR="001C4430">
        <w:rPr>
          <w:rFonts w:ascii="Times New Roman" w:hAnsi="Times New Roman"/>
          <w:color w:val="000000"/>
          <w:sz w:val="24"/>
          <w:szCs w:val="24"/>
        </w:rPr>
        <w:t xml:space="preserve">финансовым органом </w:t>
      </w:r>
      <w:r w:rsidR="008C6E50">
        <w:rPr>
          <w:rFonts w:ascii="Times New Roman" w:hAnsi="Times New Roman"/>
          <w:color w:val="000000"/>
          <w:sz w:val="24"/>
          <w:szCs w:val="24"/>
        </w:rPr>
        <w:t>В</w:t>
      </w:r>
      <w:r w:rsidR="001C4430">
        <w:rPr>
          <w:rFonts w:ascii="Times New Roman" w:hAnsi="Times New Roman"/>
          <w:color w:val="000000"/>
          <w:sz w:val="24"/>
          <w:szCs w:val="24"/>
        </w:rPr>
        <w:t xml:space="preserve">МО </w:t>
      </w:r>
      <w:proofErr w:type="spellStart"/>
      <w:r w:rsidR="001C4430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r w:rsidR="001C4430">
        <w:rPr>
          <w:rFonts w:ascii="Times New Roman" w:hAnsi="Times New Roman"/>
          <w:color w:val="000000"/>
          <w:sz w:val="24"/>
          <w:szCs w:val="24"/>
        </w:rPr>
        <w:t xml:space="preserve"> Сосновское </w:t>
      </w:r>
      <w:r w:rsidR="00D76EF6">
        <w:rPr>
          <w:rFonts w:ascii="Times New Roman" w:hAnsi="Times New Roman"/>
          <w:color w:val="000000"/>
          <w:sz w:val="24"/>
          <w:szCs w:val="24"/>
        </w:rPr>
        <w:t>все к</w:t>
      </w:r>
      <w:r w:rsidR="00A66E1E" w:rsidRPr="003D116B">
        <w:rPr>
          <w:rFonts w:ascii="Times New Roman" w:hAnsi="Times New Roman"/>
          <w:color w:val="000000"/>
          <w:sz w:val="24"/>
          <w:szCs w:val="24"/>
        </w:rPr>
        <w:t xml:space="preserve">онтракты оплачены в соответствии с </w:t>
      </w:r>
      <w:r w:rsidR="00D76EF6" w:rsidRPr="002C4A1C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 w:rsidR="00D76EF6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D76EF6" w:rsidRPr="002C4A1C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 w:rsidR="00D76EF6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76EF6" w:rsidRPr="002C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EF6" w:rsidRPr="002C4A1C">
        <w:rPr>
          <w:rFonts w:ascii="Times New Roman" w:hAnsi="Times New Roman" w:cs="Times New Roman"/>
          <w:bCs/>
          <w:sz w:val="24"/>
          <w:szCs w:val="24"/>
        </w:rPr>
        <w:t>№ 44-ФЗ</w:t>
      </w:r>
      <w:r w:rsidR="00D76EF6" w:rsidRPr="003D11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6EF6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66E1E" w:rsidRPr="003D116B">
        <w:rPr>
          <w:rFonts w:ascii="Times New Roman" w:hAnsi="Times New Roman"/>
          <w:color w:val="000000"/>
          <w:sz w:val="24"/>
          <w:szCs w:val="24"/>
        </w:rPr>
        <w:t>Бюджетным кодексом РФ</w:t>
      </w:r>
      <w:r w:rsidR="00D76EF6">
        <w:rPr>
          <w:rFonts w:ascii="Times New Roman" w:hAnsi="Times New Roman"/>
          <w:color w:val="000000"/>
          <w:sz w:val="24"/>
          <w:szCs w:val="24"/>
        </w:rPr>
        <w:t>,</w:t>
      </w:r>
      <w:r w:rsidR="00A66E1E" w:rsidRPr="003D116B">
        <w:rPr>
          <w:rFonts w:ascii="Times New Roman" w:hAnsi="Times New Roman"/>
          <w:sz w:val="24"/>
          <w:szCs w:val="24"/>
        </w:rPr>
        <w:t xml:space="preserve"> сведения об исполн</w:t>
      </w:r>
      <w:r w:rsidR="00D76EF6">
        <w:rPr>
          <w:rFonts w:ascii="Times New Roman" w:hAnsi="Times New Roman"/>
          <w:sz w:val="24"/>
          <w:szCs w:val="24"/>
        </w:rPr>
        <w:t xml:space="preserve">ении контрактов опубликованы </w:t>
      </w:r>
      <w:r w:rsidR="001C4430">
        <w:rPr>
          <w:rFonts w:ascii="Times New Roman" w:hAnsi="Times New Roman"/>
          <w:sz w:val="24"/>
          <w:szCs w:val="24"/>
        </w:rPr>
        <w:t xml:space="preserve">контрактным управляющем </w:t>
      </w:r>
      <w:r w:rsidR="00D76EF6">
        <w:rPr>
          <w:rFonts w:ascii="Times New Roman" w:hAnsi="Times New Roman"/>
          <w:sz w:val="24"/>
          <w:szCs w:val="24"/>
        </w:rPr>
        <w:t xml:space="preserve">в единой информационной системе в сфере закупок </w:t>
      </w:r>
      <w:r w:rsidR="00A66E1E" w:rsidRPr="003D116B">
        <w:rPr>
          <w:rFonts w:ascii="Times New Roman" w:hAnsi="Times New Roman"/>
          <w:sz w:val="24"/>
          <w:szCs w:val="24"/>
        </w:rPr>
        <w:t xml:space="preserve">в установленный </w:t>
      </w:r>
      <w:r w:rsidR="00D76EF6">
        <w:rPr>
          <w:rFonts w:ascii="Times New Roman" w:hAnsi="Times New Roman"/>
          <w:sz w:val="24"/>
          <w:szCs w:val="24"/>
        </w:rPr>
        <w:t xml:space="preserve">законом </w:t>
      </w:r>
      <w:r w:rsidR="00A66E1E" w:rsidRPr="003D116B">
        <w:rPr>
          <w:rFonts w:ascii="Times New Roman" w:hAnsi="Times New Roman"/>
          <w:sz w:val="24"/>
          <w:szCs w:val="24"/>
        </w:rPr>
        <w:t>срок.</w:t>
      </w:r>
    </w:p>
    <w:p w:rsidR="00A66E1E" w:rsidRDefault="00A66E1E" w:rsidP="009657DF">
      <w:pPr>
        <w:tabs>
          <w:tab w:val="left" w:pos="851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A66E1E" w:rsidRPr="009657DF" w:rsidRDefault="00A66E1E" w:rsidP="00A66E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E1E" w:rsidRDefault="00A66E1E" w:rsidP="00A66E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6E1E" w:rsidRDefault="008255E4" w:rsidP="00A66E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  <w:r w:rsidR="00A66E1E">
        <w:rPr>
          <w:rFonts w:ascii="Times New Roman" w:hAnsi="Times New Roman"/>
          <w:sz w:val="24"/>
          <w:szCs w:val="24"/>
        </w:rPr>
        <w:t xml:space="preserve"> </w:t>
      </w:r>
    </w:p>
    <w:p w:rsidR="00A66E1E" w:rsidRDefault="00A66E1E" w:rsidP="00A66E1E">
      <w:pPr>
        <w:spacing w:after="0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  <w:r w:rsidR="00E403F3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Сосновское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8255E4">
        <w:rPr>
          <w:rFonts w:ascii="Times New Roman" w:hAnsi="Times New Roman"/>
          <w:sz w:val="24"/>
          <w:szCs w:val="24"/>
        </w:rPr>
        <w:t>В. А. Нефедова</w:t>
      </w:r>
    </w:p>
    <w:p w:rsidR="00EA4A63" w:rsidRDefault="00EA4A63" w:rsidP="00A66E1E">
      <w:pPr>
        <w:spacing w:after="0"/>
      </w:pPr>
    </w:p>
    <w:sectPr w:rsidR="00EA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62593"/>
    <w:multiLevelType w:val="hybridMultilevel"/>
    <w:tmpl w:val="6794102A"/>
    <w:lvl w:ilvl="0" w:tplc="96D4F07E">
      <w:start w:val="1"/>
      <w:numFmt w:val="decimal"/>
      <w:lvlText w:val="%1."/>
      <w:lvlJc w:val="left"/>
      <w:pPr>
        <w:ind w:left="1959" w:hanging="82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6E1E"/>
    <w:rsid w:val="001C006C"/>
    <w:rsid w:val="001C4430"/>
    <w:rsid w:val="001C7088"/>
    <w:rsid w:val="002C4A1C"/>
    <w:rsid w:val="003D116B"/>
    <w:rsid w:val="006C4093"/>
    <w:rsid w:val="008255E4"/>
    <w:rsid w:val="008C6E50"/>
    <w:rsid w:val="009657DF"/>
    <w:rsid w:val="009F6299"/>
    <w:rsid w:val="00A66E1E"/>
    <w:rsid w:val="00BB235C"/>
    <w:rsid w:val="00D35AAC"/>
    <w:rsid w:val="00D76EF6"/>
    <w:rsid w:val="00D84A73"/>
    <w:rsid w:val="00E403F3"/>
    <w:rsid w:val="00EA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E360-238E-43CB-8D1C-26580064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6E1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66E1E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mi-callto">
    <w:name w:val="wmi-callto"/>
    <w:basedOn w:val="a0"/>
    <w:rsid w:val="00A66E1E"/>
  </w:style>
  <w:style w:type="paragraph" w:styleId="a5">
    <w:name w:val="List Paragraph"/>
    <w:basedOn w:val="a"/>
    <w:uiPriority w:val="34"/>
    <w:qFormat/>
    <w:rsid w:val="002C4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2017-01-18T07:38:00Z</cp:lastPrinted>
  <dcterms:created xsi:type="dcterms:W3CDTF">2017-01-18T06:11:00Z</dcterms:created>
  <dcterms:modified xsi:type="dcterms:W3CDTF">2018-01-26T13:33:00Z</dcterms:modified>
</cp:coreProperties>
</file>