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743"/>
        <w:gridCol w:w="4723"/>
      </w:tblGrid>
      <w:tr w:rsidR="00D938C4" w:rsidRPr="00D938C4" w:rsidTr="00D938C4">
        <w:trPr>
          <w:trHeight w:val="1680"/>
          <w:jc w:val="center"/>
        </w:trPr>
        <w:tc>
          <w:tcPr>
            <w:tcW w:w="9466" w:type="dxa"/>
            <w:gridSpan w:val="2"/>
            <w:tcMar>
              <w:top w:w="0" w:type="dxa"/>
              <w:left w:w="108" w:type="dxa"/>
              <w:bottom w:w="0" w:type="dxa"/>
              <w:right w:w="108"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xml:space="preserve">МЕСТНАЯ АДМИНИСТРАЦИЯ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МУНИЦИПАЛЬНОГО ОБРАЗОВАНИЯ МУНИЦИПАЛЬНЫЙ ОКРУГ СОСНОВСКОЕ</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Санкт-Петербург</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D938C4">
        <w:trPr>
          <w:trHeight w:val="627"/>
          <w:jc w:val="center"/>
        </w:trPr>
        <w:tc>
          <w:tcPr>
            <w:tcW w:w="9466" w:type="dxa"/>
            <w:gridSpan w:val="2"/>
            <w:tcMar>
              <w:top w:w="0" w:type="dxa"/>
              <w:left w:w="108" w:type="dxa"/>
              <w:bottom w:w="0" w:type="dxa"/>
              <w:right w:w="108"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РАСПОРЯЖЕНИЕ</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D938C4">
        <w:trPr>
          <w:trHeight w:val="1114"/>
          <w:jc w:val="center"/>
        </w:trPr>
        <w:tc>
          <w:tcPr>
            <w:tcW w:w="4743" w:type="dxa"/>
            <w:tcMar>
              <w:top w:w="0" w:type="dxa"/>
              <w:left w:w="108" w:type="dxa"/>
              <w:bottom w:w="0" w:type="dxa"/>
              <w:right w:w="108" w:type="dxa"/>
            </w:tcMar>
            <w:hideMark/>
          </w:tcPr>
          <w:p w:rsidR="00D938C4" w:rsidRPr="00D938C4" w:rsidRDefault="00AF3B04" w:rsidP="00AF3B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мая </w:t>
            </w:r>
            <w:r w:rsidR="00D938C4" w:rsidRPr="00D938C4">
              <w:rPr>
                <w:rFonts w:ascii="Times New Roman" w:eastAsia="Times New Roman" w:hAnsi="Times New Roman" w:cs="Times New Roman"/>
                <w:sz w:val="24"/>
                <w:szCs w:val="24"/>
                <w:lang w:eastAsia="ru-RU"/>
              </w:rPr>
              <w:t xml:space="preserve">2014 года             </w:t>
            </w:r>
          </w:p>
        </w:tc>
        <w:tc>
          <w:tcPr>
            <w:tcW w:w="4723" w:type="dxa"/>
            <w:tcMar>
              <w:top w:w="0" w:type="dxa"/>
              <w:left w:w="108" w:type="dxa"/>
              <w:bottom w:w="0" w:type="dxa"/>
              <w:right w:w="108" w:type="dxa"/>
            </w:tcMar>
            <w:hideMark/>
          </w:tcPr>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 01-20-25</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bl>
    <w:p w:rsidR="00D938C4" w:rsidRPr="00D938C4" w:rsidRDefault="00D938C4" w:rsidP="00AF3B04">
      <w:pPr>
        <w:spacing w:after="0" w:line="240" w:lineRule="auto"/>
        <w:ind w:right="5244"/>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О проведении конкурсного отбора на право получения субсидий общественными объединениями, участвующими в охране общественного порядка на территории муниципального образования Муниципальный округ Сосновское, в 2014 году</w:t>
      </w:r>
    </w:p>
    <w:p w:rsidR="00D938C4" w:rsidRPr="00D938C4" w:rsidRDefault="00D938C4" w:rsidP="00AF3B04">
      <w:pPr>
        <w:spacing w:after="0" w:line="240" w:lineRule="auto"/>
        <w:ind w:right="5103"/>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i/>
          <w:iCs/>
          <w:sz w:val="24"/>
          <w:szCs w:val="24"/>
          <w:lang w:eastAsia="ru-RU"/>
        </w:rPr>
        <w:t> </w:t>
      </w:r>
    </w:p>
    <w:p w:rsidR="00D938C4" w:rsidRPr="00D938C4" w:rsidRDefault="00D938C4" w:rsidP="00AF3B04">
      <w:pPr>
        <w:spacing w:after="0" w:line="240" w:lineRule="auto"/>
        <w:ind w:right="5103"/>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i/>
          <w:iCs/>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В соответствии с Бюджетным Кодексом Российской Федерации, Федеральным законом от 06.10.2003 № 131-ФЗ «Об общих принципах местного самоуправления в Российской Федерации», Законом Санкт-Петербурга от 23.09.2009 № 420-79 «Об организации местного самоуправления в Санкт-Петербурге», Законом Санкт-Петербурга от 31.10.2001 № 760-95 «Об участии граждан в обеспечении правопорядка в Санкт-Петербурге», Уставом муниципального образования Муниципальный округ Сосновское, Решением Муниципального Совета муниципального образования Муниципальный округ Сосновское от 13.11.2013</w:t>
      </w:r>
      <w:proofErr w:type="gramEnd"/>
      <w:r w:rsidRPr="00D938C4">
        <w:rPr>
          <w:rFonts w:ascii="Times New Roman" w:eastAsia="Times New Roman" w:hAnsi="Times New Roman" w:cs="Times New Roman"/>
          <w:sz w:val="24"/>
          <w:szCs w:val="24"/>
          <w:lang w:eastAsia="ru-RU"/>
        </w:rPr>
        <w:t xml:space="preserve"> № </w:t>
      </w:r>
      <w:proofErr w:type="gramStart"/>
      <w:r w:rsidRPr="00D938C4">
        <w:rPr>
          <w:rFonts w:ascii="Times New Roman" w:eastAsia="Times New Roman" w:hAnsi="Times New Roman" w:cs="Times New Roman"/>
          <w:sz w:val="24"/>
          <w:szCs w:val="24"/>
          <w:lang w:eastAsia="ru-RU"/>
        </w:rPr>
        <w:t>62 «Об утверждении местного бюджета муниципального образования Муниципальный округ Сосновское на 2014 год в третьем чтении», Решением Муниципального Совета муниципального образования Муниципальный округ Сосновское от 29.05.2014 года № 22 «О внесении изменений в Решение Муниципального Совета муниципального образования Муниципальный округ Сосновское от 13.11.2013 № 62 «Об утверждении местного бюджета муниципального образования Муниципальный округ Сосновское на 2014 год в третьем чтении», Постановлением Местной</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с изменениями, внесенными Постановлениями Местной Администрации муниципального образования Муниципальный округ Сосновское от 20.09.2011 № 01-14-22, от 24.10.2011 № 01-14-40 и от 03.12.2012 № 01-14-108, Постановлением Местной Администрации муниципального образования Муниципальный округ Сосновское от</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01.10.2013 года № 01-14-55 «Об утверждении Плана мероприятий участия в деятельности по профилактике правонарушений на территории муниципального образования Муниципальный округ Сосновское на 2014 год» с изменениями, внесенными Постановлением Местной Администрации муниципального образования Муниципальный округ Сосновское от 30.05.2014 № 01-14-44, Постановлением Местной Администрации муниципального образования Муниципальный округ Сосновское от 30.05.2014 года № 01-14-45 «О признании конкурсного отбора на предоставление субсидий общественным объединениям, участвующим в</w:t>
      </w:r>
      <w:proofErr w:type="gramEnd"/>
      <w:r w:rsidRPr="00D938C4">
        <w:rPr>
          <w:rFonts w:ascii="Times New Roman" w:eastAsia="Times New Roman" w:hAnsi="Times New Roman" w:cs="Times New Roman"/>
          <w:sz w:val="24"/>
          <w:szCs w:val="24"/>
          <w:lang w:eastAsia="ru-RU"/>
        </w:rPr>
        <w:t xml:space="preserve"> охране общественного порядка на территории </w:t>
      </w:r>
      <w:r w:rsidRPr="00D938C4">
        <w:rPr>
          <w:rFonts w:ascii="Times New Roman" w:eastAsia="Times New Roman" w:hAnsi="Times New Roman" w:cs="Times New Roman"/>
          <w:sz w:val="24"/>
          <w:szCs w:val="24"/>
          <w:lang w:eastAsia="ru-RU"/>
        </w:rPr>
        <w:lastRenderedPageBreak/>
        <w:t>муниципального образования Муниципальный округ Сосновское, в 2014 году несостоявшимся»  и Распоряжением Местной Администрации от 31.01.2014 № 01-20-06 «О назначении комиссии по проведению отбора на право получения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в 2014 году»:</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Признать утратившим силу Распоряжение Местной Администрации муниципального образования Муниципальный округ Сосновское от 31.01.2014                   № 01-20-07 «О проведении конкурсного отбора на получение субсидий общественными объединениями, участвующими в охране общественного порядка на территории муниципального образования Муниципальный округ Сосновское, в 2014 году»;</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Организовать проведение конкурсного отбора на право получения субсидий общественными объединениями, участвующими в охране общественного порядка на территории муниципального образования Муниципальный округ Сосновское, субсидии на 2014 год;</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Утвердить Извещение о проведении конкурсного отбора на право получения субсидий общественными объединениями, участвующими в охране общественного порядка в соответствии с Приложением к настоящему Распоряжению;</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4.</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 xml:space="preserve">Руководителю организационно-правового отдела Местной Администрации Оводу А. А. в срок не позднее 05.06.2014 </w:t>
      </w:r>
      <w:proofErr w:type="gramStart"/>
      <w:r w:rsidRPr="00D938C4">
        <w:rPr>
          <w:rFonts w:ascii="Times New Roman" w:eastAsia="Times New Roman" w:hAnsi="Times New Roman" w:cs="Times New Roman"/>
          <w:sz w:val="24"/>
          <w:szCs w:val="24"/>
          <w:lang w:eastAsia="ru-RU"/>
        </w:rPr>
        <w:t>разместить Извещение</w:t>
      </w:r>
      <w:proofErr w:type="gramEnd"/>
      <w:r w:rsidRPr="00D938C4">
        <w:rPr>
          <w:rFonts w:ascii="Times New Roman" w:eastAsia="Times New Roman" w:hAnsi="Times New Roman" w:cs="Times New Roman"/>
          <w:sz w:val="24"/>
          <w:szCs w:val="24"/>
          <w:lang w:eastAsia="ru-RU"/>
        </w:rPr>
        <w:t xml:space="preserve"> о проведении конкурсного отбора на официальном сайте муниципального образования Муниципальный округ Сосновское в информационно-телекоммуникационной сети «Интернет» по адресу: </w:t>
      </w:r>
      <w:r w:rsidRPr="00D938C4">
        <w:rPr>
          <w:rFonts w:ascii="Times New Roman" w:eastAsia="Times New Roman" w:hAnsi="Times New Roman" w:cs="Times New Roman"/>
          <w:sz w:val="24"/>
          <w:szCs w:val="24"/>
          <w:lang w:val="en-US" w:eastAsia="ru-RU"/>
        </w:rPr>
        <w:t>http</w:t>
      </w:r>
      <w:r w:rsidRPr="00D938C4">
        <w:rPr>
          <w:rFonts w:ascii="Times New Roman" w:eastAsia="Times New Roman" w:hAnsi="Times New Roman" w:cs="Times New Roman"/>
          <w:sz w:val="24"/>
          <w:szCs w:val="24"/>
          <w:lang w:eastAsia="ru-RU"/>
        </w:rPr>
        <w:t xml:space="preserve">:// </w:t>
      </w:r>
      <w:proofErr w:type="spellStart"/>
      <w:r w:rsidRPr="00D938C4">
        <w:rPr>
          <w:rFonts w:ascii="Times New Roman" w:eastAsia="Times New Roman" w:hAnsi="Times New Roman" w:cs="Times New Roman"/>
          <w:sz w:val="24"/>
          <w:szCs w:val="24"/>
          <w:lang w:val="en-US" w:eastAsia="ru-RU"/>
        </w:rPr>
        <w:t>mososnovskoe</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sankt</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peterburg</w:t>
      </w:r>
      <w:proofErr w:type="spellEnd"/>
      <w:r w:rsidRPr="00D938C4">
        <w:rPr>
          <w:rFonts w:ascii="Times New Roman" w:eastAsia="Times New Roman" w:hAnsi="Times New Roman" w:cs="Times New Roman"/>
          <w:sz w:val="24"/>
          <w:szCs w:val="24"/>
          <w:lang w:eastAsia="ru-RU"/>
        </w:rPr>
        <w:t>.</w:t>
      </w:r>
      <w:r w:rsidRPr="00D938C4">
        <w:rPr>
          <w:rFonts w:ascii="Times New Roman" w:eastAsia="Times New Roman" w:hAnsi="Times New Roman" w:cs="Times New Roman"/>
          <w:sz w:val="24"/>
          <w:szCs w:val="24"/>
          <w:lang w:val="en-US" w:eastAsia="ru-RU"/>
        </w:rPr>
        <w:t>info</w:t>
      </w:r>
      <w:r w:rsidRPr="00D938C4">
        <w:rPr>
          <w:rFonts w:ascii="Times New Roman" w:eastAsia="Times New Roman" w:hAnsi="Times New Roman" w:cs="Times New Roman"/>
          <w:sz w:val="24"/>
          <w:szCs w:val="24"/>
          <w:lang w:eastAsia="ru-RU"/>
        </w:rPr>
        <w:t xml:space="preserve">; </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5.</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Председателю Комиссии по проведению отбора на право получения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обеспечить рассмотрение заявок;</w:t>
      </w:r>
    </w:p>
    <w:p w:rsidR="00D938C4" w:rsidRPr="00D938C4" w:rsidRDefault="00D938C4" w:rsidP="00AF3B04">
      <w:pPr>
        <w:spacing w:after="0" w:line="240" w:lineRule="auto"/>
        <w:ind w:right="-1"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6.</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Контроль исполнения настоящего Распоряжения оставляю за собой.</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И. о. Главы Местной Администрации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муниципального     образования</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Муниципальный округ Сосновское                                                                     А. А. Борисова</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4"/>
          <w:szCs w:val="24"/>
          <w:lang w:eastAsia="ru-RU"/>
        </w:rPr>
        <w:t>Исх. № 01-16-310/1 от 30.05.2014 г.</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4"/>
          <w:szCs w:val="24"/>
          <w:lang w:eastAsia="ru-RU"/>
        </w:rPr>
        <w:t> </w:t>
      </w:r>
    </w:p>
    <w:p w:rsidR="00D938C4" w:rsidRDefault="00D938C4" w:rsidP="00AF3B04">
      <w:pPr>
        <w:spacing w:after="0" w:line="240" w:lineRule="auto"/>
        <w:ind w:firstLine="709"/>
        <w:jc w:val="center"/>
        <w:rPr>
          <w:rFonts w:ascii="Times New Roman" w:eastAsia="Times New Roman" w:hAnsi="Times New Roman" w:cs="Times New Roman"/>
          <w:b/>
          <w:bCs/>
          <w:sz w:val="24"/>
          <w:szCs w:val="24"/>
          <w:lang w:eastAsia="ru-RU"/>
        </w:rPr>
      </w:pPr>
      <w:r w:rsidRPr="00D938C4">
        <w:rPr>
          <w:rFonts w:ascii="Times New Roman" w:eastAsia="Times New Roman" w:hAnsi="Times New Roman" w:cs="Times New Roman"/>
          <w:b/>
          <w:bCs/>
          <w:sz w:val="24"/>
          <w:szCs w:val="24"/>
          <w:lang w:eastAsia="ru-RU"/>
        </w:rPr>
        <w:t> </w:t>
      </w: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Default="00AF3B04" w:rsidP="00AF3B04">
      <w:pPr>
        <w:spacing w:after="0" w:line="240" w:lineRule="auto"/>
        <w:ind w:firstLine="709"/>
        <w:jc w:val="center"/>
        <w:rPr>
          <w:rFonts w:ascii="Times New Roman" w:eastAsia="Times New Roman" w:hAnsi="Times New Roman" w:cs="Times New Roman"/>
          <w:b/>
          <w:bCs/>
          <w:sz w:val="24"/>
          <w:szCs w:val="24"/>
          <w:lang w:eastAsia="ru-RU"/>
        </w:rPr>
      </w:pPr>
    </w:p>
    <w:p w:rsidR="00AF3B04" w:rsidRPr="00D938C4" w:rsidRDefault="00AF3B04" w:rsidP="00AF3B04">
      <w:pPr>
        <w:spacing w:after="0" w:line="240" w:lineRule="auto"/>
        <w:ind w:firstLine="709"/>
        <w:jc w:val="center"/>
        <w:rPr>
          <w:rFonts w:ascii="Times New Roman" w:eastAsia="Times New Roman" w:hAnsi="Times New Roman" w:cs="Times New Roman"/>
          <w:sz w:val="24"/>
          <w:szCs w:val="24"/>
          <w:lang w:eastAsia="ru-RU"/>
        </w:rPr>
      </w:pPr>
    </w:p>
    <w:p w:rsidR="00D938C4" w:rsidRPr="00D938C4" w:rsidRDefault="00D938C4" w:rsidP="00AF3B04">
      <w:pPr>
        <w:spacing w:after="0" w:line="240" w:lineRule="auto"/>
        <w:ind w:left="5954"/>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lastRenderedPageBreak/>
        <w:t>Приложение</w:t>
      </w:r>
    </w:p>
    <w:p w:rsidR="00D938C4" w:rsidRPr="00D938C4" w:rsidRDefault="00D938C4" w:rsidP="00AF3B04">
      <w:pPr>
        <w:spacing w:after="0" w:line="240" w:lineRule="auto"/>
        <w:ind w:left="5954"/>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к Распоряжению Местной Администрации муниципального образования Муниципальный округ Сосновское от 30.05.2014 № 01-20-25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Извещение</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о проведении конкурсного отбора на право получения субсидий общественными объединениями, участвующими в охране общественного порядка</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Местная Администрация муниципального образования Муниципальный округ Сосновское, на основании Бюджетного Кодексом Российской Федерации, Федерального закона от 06.10.2003 № 131-ФЗ «Об общих принципах местного самоуправления в Российской Федерации», Закона Санкт-Петербурга от 23.09.2009 № 420-79 «Об организации местного самоуправления в Санкт-Петербурге», Закона Санкт-Петербурга от 31.10.2001 № 760-95 «Об участии граждан в обеспечении правопорядка в Санкт-Петербурге», Устава муниципального образования Муниципальный округ Сосновское, Решения Муниципального Совета муниципального</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образования Муниципальный округ Сосновское от 13.11.2013 № 62 «Об утверждении местного бюджета муниципального образования Муниципальный округ Сосновское на 2014 год в третьем чтении», Решения Муниципального Совета муниципального образования Муниципальный округ Сосновское от 29.05.2014 года № 22 «О внесении изменений в Решение Муниципального Совета муниципального образования Муниципальный округ Сосновское от 13.11.2013 № 62 «Об утверждении местного бюджета муниципального образования Муниципальный округ Сосновское на 2014</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год в третьем чтении», Постановления Местной 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с изменениями, внесенными Постановлениями Местной Администрации муниципального образования Муниципальный округ Сосновское от 20.09.2011 № 01-14-22, от 24.10.2011 № 01-14-40, от 03.12.2012 № 01-14-108, Постановления Местной Администрации муниципального</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образования Муниципальный округ Сосновское от 01.10.2013 года № 01-14-55 «Об утверждении Плана мероприятий участия в деятельности по профилактике правонарушений на территории муниципального образования Муниципальный округ Сосновское на 2014 год» с изменениями, внесенными Постановлением Местной Администрации муниципального образования Муниципальный округ Сосновское от 30.05.2014 № 01-14-44, Постановления Местной Администрации муниципального образования Муниципальный округ Сосновское от 30.05.2014 года № 01-14-45 «О признании конкурсного отбора на предоставление</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в 2014 году несостоявшимся», Распоряжения Местной Администрации от 31.01.2014 № 01-20-06 «О назначении комиссии по проведению отбора на право получения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в 2014 году» и Распоряжения Местной Администрации  от 30.05.2014 № 01-20-25 «О</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проведении конкурсного отбора на право получение субсидий общественными объединениями, участвующими в охране общественного порядка на территории муниципального образования Муниципальный округ Сосновское, в 2014 году» сообщает о проведении конкурсного отбора на право получения субсидий</w:t>
      </w:r>
      <w:r w:rsidRPr="00D938C4">
        <w:rPr>
          <w:rFonts w:ascii="Times New Roman" w:eastAsia="Times New Roman" w:hAnsi="Times New Roman" w:cs="Times New Roman"/>
          <w:color w:val="FF0000"/>
          <w:sz w:val="24"/>
          <w:szCs w:val="24"/>
          <w:lang w:eastAsia="ru-RU"/>
        </w:rPr>
        <w:t xml:space="preserve"> </w:t>
      </w:r>
      <w:r w:rsidRPr="00D938C4">
        <w:rPr>
          <w:rFonts w:ascii="Times New Roman" w:eastAsia="Times New Roman" w:hAnsi="Times New Roman" w:cs="Times New Roman"/>
          <w:sz w:val="24"/>
          <w:szCs w:val="24"/>
          <w:lang w:eastAsia="ru-RU"/>
        </w:rPr>
        <w:t xml:space="preserve">общественными объединениями, </w:t>
      </w:r>
      <w:r w:rsidRPr="00D938C4">
        <w:rPr>
          <w:rFonts w:ascii="Times New Roman" w:eastAsia="Times New Roman" w:hAnsi="Times New Roman" w:cs="Times New Roman"/>
          <w:sz w:val="24"/>
          <w:szCs w:val="24"/>
          <w:lang w:eastAsia="ru-RU"/>
        </w:rPr>
        <w:lastRenderedPageBreak/>
        <w:t>участвующими в охране общественного порядка на территории муниципального образования Муниципальный округ Сосновское.</w:t>
      </w:r>
      <w:proofErr w:type="gramEnd"/>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1. Местная Администрация муниципального образования Муниципальный округ Сосновское, место нахождения и почтовый адрес: улица Есенина дом 7, г. Санкт-Петербург, 194354, адрес электронной почты: </w:t>
      </w:r>
      <w:proofErr w:type="spellStart"/>
      <w:r w:rsidRPr="00D938C4">
        <w:rPr>
          <w:rFonts w:ascii="Times New Roman" w:eastAsia="Times New Roman" w:hAnsi="Times New Roman" w:cs="Times New Roman"/>
          <w:sz w:val="24"/>
          <w:szCs w:val="24"/>
          <w:lang w:val="en-US" w:eastAsia="ru-RU"/>
        </w:rPr>
        <w:t>masosnovskoe</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pochtarf</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ru</w:t>
      </w:r>
      <w:proofErr w:type="spellEnd"/>
      <w:r w:rsidRPr="00D938C4">
        <w:rPr>
          <w:rFonts w:ascii="Times New Roman" w:eastAsia="Times New Roman" w:hAnsi="Times New Roman" w:cs="Times New Roman"/>
          <w:sz w:val="24"/>
          <w:szCs w:val="24"/>
          <w:lang w:eastAsia="ru-RU"/>
        </w:rPr>
        <w:t>, тел. (812) 511-65-05.</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2. Субсидии предоставляются за счет средств местного бюджета, на безвозвратной и безвозмездной основе в целях возмещения затрат по осуществлению поддержки деятельности граждан, участвующих в охране общественного порядка на территории муниципального образования.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Условия предоставления субсидий общественным объединениям:</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Субсидии предоставляются юридическим лицам, зарегистрированным на территории </w:t>
      </w:r>
      <w:proofErr w:type="gramStart"/>
      <w:r w:rsidRPr="00D938C4">
        <w:rPr>
          <w:rFonts w:ascii="Times New Roman" w:eastAsia="Times New Roman" w:hAnsi="Times New Roman" w:cs="Times New Roman"/>
          <w:sz w:val="24"/>
          <w:szCs w:val="24"/>
          <w:lang w:eastAsia="ru-RU"/>
        </w:rPr>
        <w:t>г</w:t>
      </w:r>
      <w:proofErr w:type="gramEnd"/>
      <w:r w:rsidRPr="00D938C4">
        <w:rPr>
          <w:rFonts w:ascii="Times New Roman" w:eastAsia="Times New Roman" w:hAnsi="Times New Roman" w:cs="Times New Roman"/>
          <w:sz w:val="24"/>
          <w:szCs w:val="24"/>
          <w:lang w:eastAsia="ru-RU"/>
        </w:rPr>
        <w:t>. Санкт-Петербурга.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Общественное объединение должно предоставить документальное подтверждение и экономическое обоснование получение субсидии в форме программы общественного объединения.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В том числе, располагать материально-техническими средствами, необходимыми для выполнения принятых на себя обязательств.</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В составе общественного объединения должны быть граждане, прошедшие правовую и специальную подготовку по охране общественного порядка и имеющие организаторские способности.</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Отсутствие у получателя субсидии задолженности перед бюджетами всех уровней и (или) государственными внебюджетными фондами.</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Срок предоставления субсидии до</w:t>
      </w:r>
      <w:r w:rsidRPr="00D938C4">
        <w:rPr>
          <w:rFonts w:ascii="Times New Roman" w:eastAsia="Times New Roman" w:hAnsi="Times New Roman" w:cs="Times New Roman"/>
          <w:color w:val="FF0000"/>
          <w:sz w:val="24"/>
          <w:szCs w:val="24"/>
          <w:lang w:eastAsia="ru-RU"/>
        </w:rPr>
        <w:t xml:space="preserve"> </w:t>
      </w:r>
      <w:r w:rsidRPr="00D938C4">
        <w:rPr>
          <w:rFonts w:ascii="Times New Roman" w:eastAsia="Times New Roman" w:hAnsi="Times New Roman" w:cs="Times New Roman"/>
          <w:sz w:val="24"/>
          <w:szCs w:val="24"/>
          <w:lang w:eastAsia="ru-RU"/>
        </w:rPr>
        <w:t>01.10.2014 года.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Максимальный размер предоставляемой субсидии 200 000 (двести тысяч) рублей 00 копеек.</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3. </w:t>
      </w:r>
      <w:proofErr w:type="gramStart"/>
      <w:r w:rsidRPr="00D938C4">
        <w:rPr>
          <w:rFonts w:ascii="Times New Roman" w:eastAsia="Times New Roman" w:hAnsi="Times New Roman" w:cs="Times New Roman"/>
          <w:sz w:val="24"/>
          <w:szCs w:val="24"/>
          <w:lang w:eastAsia="ru-RU"/>
        </w:rPr>
        <w:t>Претенденты на получение субсидий могут ознакомиться с Положением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утверждённым Постановлением Местной Администрации от 02.08.2011 № 01-14-17 с изменениями, внесенными Постановлением Местной Администрации от 20.09.2011 № 01-14-22, Постановлением Местной Администрации от 24.10.2011 № 01-14-40, Постановлением Местной Администрации от 03.12.2012 № 01-14-108, на официальном сайте муниципального образования</w:t>
      </w:r>
      <w:r w:rsidRPr="00D938C4">
        <w:rPr>
          <w:rFonts w:ascii="Times New Roman" w:eastAsia="Times New Roman" w:hAnsi="Times New Roman" w:cs="Times New Roman"/>
          <w:color w:val="000000"/>
          <w:sz w:val="24"/>
          <w:szCs w:val="24"/>
          <w:lang w:eastAsia="ru-RU"/>
        </w:rPr>
        <w:t xml:space="preserve"> Муниципальный</w:t>
      </w:r>
      <w:proofErr w:type="gramEnd"/>
      <w:r w:rsidRPr="00D938C4">
        <w:rPr>
          <w:rFonts w:ascii="Times New Roman" w:eastAsia="Times New Roman" w:hAnsi="Times New Roman" w:cs="Times New Roman"/>
          <w:color w:val="000000"/>
          <w:sz w:val="24"/>
          <w:szCs w:val="24"/>
          <w:lang w:eastAsia="ru-RU"/>
        </w:rPr>
        <w:t xml:space="preserve"> округ Сосновское</w:t>
      </w:r>
      <w:r w:rsidRPr="00D938C4">
        <w:rPr>
          <w:rFonts w:ascii="Times New Roman" w:eastAsia="Times New Roman" w:hAnsi="Times New Roman" w:cs="Times New Roman"/>
          <w:sz w:val="24"/>
          <w:szCs w:val="24"/>
          <w:lang w:eastAsia="ru-RU"/>
        </w:rPr>
        <w:t xml:space="preserve"> по адресу в информационно-коммуникационной сети Интернет: </w:t>
      </w:r>
      <w:r w:rsidRPr="00D938C4">
        <w:rPr>
          <w:rFonts w:ascii="Times New Roman" w:eastAsia="Times New Roman" w:hAnsi="Times New Roman" w:cs="Times New Roman"/>
          <w:sz w:val="24"/>
          <w:szCs w:val="24"/>
          <w:lang w:val="en-US" w:eastAsia="ru-RU"/>
        </w:rPr>
        <w:t>http</w:t>
      </w:r>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mososnovskoe</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sankt</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peterburg</w:t>
      </w:r>
      <w:proofErr w:type="spellEnd"/>
      <w:r w:rsidRPr="00D938C4">
        <w:rPr>
          <w:rFonts w:ascii="Times New Roman" w:eastAsia="Times New Roman" w:hAnsi="Times New Roman" w:cs="Times New Roman"/>
          <w:sz w:val="24"/>
          <w:szCs w:val="24"/>
          <w:lang w:eastAsia="ru-RU"/>
        </w:rPr>
        <w:t>.</w:t>
      </w:r>
      <w:r w:rsidRPr="00D938C4">
        <w:rPr>
          <w:rFonts w:ascii="Times New Roman" w:eastAsia="Times New Roman" w:hAnsi="Times New Roman" w:cs="Times New Roman"/>
          <w:sz w:val="24"/>
          <w:szCs w:val="24"/>
          <w:lang w:val="en-US" w:eastAsia="ru-RU"/>
        </w:rPr>
        <w:t>info</w:t>
      </w:r>
      <w:r w:rsidRPr="00D938C4">
        <w:rPr>
          <w:rFonts w:ascii="Times New Roman" w:eastAsia="Times New Roman" w:hAnsi="Times New Roman" w:cs="Times New Roman"/>
          <w:color w:val="FF0000"/>
          <w:sz w:val="24"/>
          <w:szCs w:val="24"/>
          <w:lang w:eastAsia="ru-RU"/>
        </w:rPr>
        <w:t xml:space="preserve"> </w:t>
      </w:r>
      <w:r w:rsidRPr="00D938C4">
        <w:rPr>
          <w:rFonts w:ascii="Times New Roman" w:eastAsia="Times New Roman" w:hAnsi="Times New Roman" w:cs="Times New Roman"/>
          <w:sz w:val="24"/>
          <w:szCs w:val="24"/>
          <w:lang w:eastAsia="ru-RU"/>
        </w:rPr>
        <w:t>в разделе «Нормативные правовые акты» подраздел «Постановления».</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4. Для участия в конкурсном отборе претендент на получение субсидий подает заявку по форме № 1 согласно Приложению № 1 к настоящему Извещению на участие в конкурсном отборе, с приложением документов, указанных ниже.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К заявке должны быть приложены следующие документы:</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копия Устава общественного объединения, заверенная в установленном законом порядке;</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выписка из Единого государственного реестра юридических лиц, полученная не ранее чем за шесть месяцев до дня опубликования в официальном печатном издании муниципального образования извещения о проведении конкурсного отбора, или копию такой выписки, заверенную нотариально;</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свидетельство о государственной регистрации юридического лица и постановке на учет в налоговом органе, заверенное в установленном законом порядке;</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справку об исполнении налогоплательщиком обязанности по уплате налогов, сборов, страховых взносов, пеней и налоговых санкций, по форме утверждённой приказом Федеральной налоговой службы от 23.05.2005 № ММ-3-19/206@;</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 детальный план проведения мероприятий (программа общественного объединения);</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обоснование и расчеты необходимого объема финансирования программы;</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сведения о кадровых возможностях, наличии материально-технических средств;</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копия договора об участии в обеспечении правопорядка в </w:t>
      </w:r>
      <w:proofErr w:type="gramStart"/>
      <w:r w:rsidRPr="00D938C4">
        <w:rPr>
          <w:rFonts w:ascii="Times New Roman" w:eastAsia="Times New Roman" w:hAnsi="Times New Roman" w:cs="Times New Roman"/>
          <w:sz w:val="24"/>
          <w:szCs w:val="24"/>
          <w:lang w:eastAsia="ru-RU"/>
        </w:rPr>
        <w:t>г</w:t>
      </w:r>
      <w:proofErr w:type="gramEnd"/>
      <w:r w:rsidRPr="00D938C4">
        <w:rPr>
          <w:rFonts w:ascii="Times New Roman" w:eastAsia="Times New Roman" w:hAnsi="Times New Roman" w:cs="Times New Roman"/>
          <w:sz w:val="24"/>
          <w:szCs w:val="24"/>
          <w:lang w:eastAsia="ru-RU"/>
        </w:rPr>
        <w:t>. Санкт-Петербурге между общественным объединением и УМВД Выборгского района г. Санкт-Петербурга и проведении правовой и специальной подготовки, а также периодической аттестации граждан, участвующих в обеспечении правопорядка в г. Санкт-Петербурге (при наличии);</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копия документа, подтверждающего полномочия лица на осуществление действий от имени общественного объединения;</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общественное объединение может представить иные документы, характеризующие его деятельность.</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5. Заявка с приложением указанных в извещении документов подается в письменной форме (или электронной форме, если претендент имеет электронную цифровую подпись в соответствии с Федеральным законом от 10.01.2002 № 1-ФЗ «Об электронной цифровой подписи») в двух экземплярах, подписанных уполномоченным лицом претендента на получение субсидии, и скрепленных печатью претендента на получение субсидии.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Адрес для подачи заявок:</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194354, город Санкт-Петербург, улица Есенина дом 7, </w:t>
      </w:r>
      <w:proofErr w:type="spellStart"/>
      <w:r w:rsidRPr="00D938C4">
        <w:rPr>
          <w:rFonts w:ascii="Times New Roman" w:eastAsia="Times New Roman" w:hAnsi="Times New Roman" w:cs="Times New Roman"/>
          <w:sz w:val="24"/>
          <w:szCs w:val="24"/>
          <w:lang w:eastAsia="ru-RU"/>
        </w:rPr>
        <w:t>каб</w:t>
      </w:r>
      <w:proofErr w:type="spellEnd"/>
      <w:r w:rsidRPr="00D938C4">
        <w:rPr>
          <w:rFonts w:ascii="Times New Roman" w:eastAsia="Times New Roman" w:hAnsi="Times New Roman" w:cs="Times New Roman"/>
          <w:sz w:val="24"/>
          <w:szCs w:val="24"/>
          <w:lang w:eastAsia="ru-RU"/>
        </w:rPr>
        <w:t>. № 1,</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адрес электронной почты: </w:t>
      </w:r>
      <w:proofErr w:type="spellStart"/>
      <w:r w:rsidRPr="00D938C4">
        <w:rPr>
          <w:rFonts w:ascii="Times New Roman" w:eastAsia="Times New Roman" w:hAnsi="Times New Roman" w:cs="Times New Roman"/>
          <w:sz w:val="24"/>
          <w:szCs w:val="24"/>
          <w:lang w:val="en-US" w:eastAsia="ru-RU"/>
        </w:rPr>
        <w:t>masosnovskoe</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pochtarf</w:t>
      </w:r>
      <w:proofErr w:type="spellEnd"/>
      <w:r w:rsidRPr="00D938C4">
        <w:rPr>
          <w:rFonts w:ascii="Times New Roman" w:eastAsia="Times New Roman" w:hAnsi="Times New Roman" w:cs="Times New Roman"/>
          <w:sz w:val="24"/>
          <w:szCs w:val="24"/>
          <w:lang w:eastAsia="ru-RU"/>
        </w:rPr>
        <w:t>.</w:t>
      </w:r>
      <w:proofErr w:type="spellStart"/>
      <w:r w:rsidRPr="00D938C4">
        <w:rPr>
          <w:rFonts w:ascii="Times New Roman" w:eastAsia="Times New Roman" w:hAnsi="Times New Roman" w:cs="Times New Roman"/>
          <w:sz w:val="24"/>
          <w:szCs w:val="24"/>
          <w:lang w:val="en-US" w:eastAsia="ru-RU"/>
        </w:rPr>
        <w:t>ru</w:t>
      </w:r>
      <w:proofErr w:type="spellEnd"/>
      <w:r w:rsidRPr="00D938C4">
        <w:rPr>
          <w:rFonts w:ascii="Times New Roman" w:eastAsia="Times New Roman" w:hAnsi="Times New Roman" w:cs="Times New Roman"/>
          <w:sz w:val="24"/>
          <w:szCs w:val="24"/>
          <w:lang w:eastAsia="ru-RU"/>
        </w:rPr>
        <w:t>, тел. (812) 511-65-05</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Время начала приема заявок </w:t>
      </w:r>
      <w:proofErr w:type="gramStart"/>
      <w:r w:rsidRPr="00D938C4">
        <w:rPr>
          <w:rFonts w:ascii="Times New Roman" w:eastAsia="Times New Roman" w:hAnsi="Times New Roman" w:cs="Times New Roman"/>
          <w:sz w:val="24"/>
          <w:szCs w:val="24"/>
          <w:lang w:eastAsia="ru-RU"/>
        </w:rPr>
        <w:t>с даты размещения</w:t>
      </w:r>
      <w:proofErr w:type="gramEnd"/>
      <w:r w:rsidRPr="00D938C4">
        <w:rPr>
          <w:rFonts w:ascii="Times New Roman" w:eastAsia="Times New Roman" w:hAnsi="Times New Roman" w:cs="Times New Roman"/>
          <w:sz w:val="24"/>
          <w:szCs w:val="24"/>
          <w:lang w:eastAsia="ru-RU"/>
        </w:rPr>
        <w:t xml:space="preserve"> настоящего Извещения на официальном сайте муниципального образования:</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в рабочие дни: (понедельник – четверг) с 9.00 до 18.00, пятница с 9.00 до 16.45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(кроме субботы и воскресенья).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Срок подачи заявки: до 23.06.2014 года.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6. Критерии конкурсного отбора заявок и их значимость:</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соответствие представленной конкурсной заявки требованиям, указанным в пункте 4,5 Извещения;</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оценка значимости программы общественного объединения (по её количественным и качественным показателям);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привлечение в общественные объединения наиболее подготовленных и ответственных граждан, которые аттестованы Городским штабом по координации деятельности граждан и общественных объединений, участвующих в обеспечении правопорядка в Санкт-Петербурге, в соответствии с требованиями действующего законодательства.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Все расходы, связанные с оформлением и подачей заявки на участие в конкурсном отборе несет участник конкурсного отбора. Заказчик не отвечает и не имеет обязательств по этим расходам независимо от характера проведения и результатов конкурсного отбора.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С победителем конкурсного отбора будет заключен договор на предоставление субсидии по форме согласно Приложению № 2 к настоящему Извещению.</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8"/>
          <w:szCs w:val="28"/>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8"/>
          <w:szCs w:val="28"/>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8"/>
          <w:szCs w:val="28"/>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8"/>
          <w:szCs w:val="28"/>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 </w:t>
      </w:r>
      <w:r w:rsidRPr="00D938C4">
        <w:rPr>
          <w:rFonts w:ascii="Times New Roman" w:eastAsia="Times New Roman" w:hAnsi="Times New Roman" w:cs="Times New Roman"/>
          <w:sz w:val="20"/>
          <w:szCs w:val="20"/>
          <w:lang w:eastAsia="ru-RU"/>
        </w:rPr>
        <w:t>Приложение № 1</w:t>
      </w:r>
    </w:p>
    <w:p w:rsidR="00D938C4" w:rsidRPr="00D938C4" w:rsidRDefault="00D938C4" w:rsidP="00AF3B04">
      <w:pPr>
        <w:spacing w:after="0" w:line="240" w:lineRule="auto"/>
        <w:ind w:left="6521"/>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Извещению о проведении конкурсного отбора на право получения субсидий общественными объединениями, участвующими в охране общественного порядка</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ФОРМА № 1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ЗАЯВКА</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на предоставление в 2014 году субсидии</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на участие в охране общественного порядка на территории</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муниципального образования Муниципальный округ Сосновское</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_____________________________________________________________________________</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(название общественного объединения)</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в лице __________________, </w:t>
      </w:r>
      <w:proofErr w:type="gramStart"/>
      <w:r w:rsidRPr="00D938C4">
        <w:rPr>
          <w:rFonts w:ascii="Times New Roman" w:eastAsia="Times New Roman" w:hAnsi="Times New Roman" w:cs="Times New Roman"/>
          <w:sz w:val="24"/>
          <w:szCs w:val="24"/>
          <w:lang w:eastAsia="ru-RU"/>
        </w:rPr>
        <w:t>действующего</w:t>
      </w:r>
      <w:proofErr w:type="gramEnd"/>
      <w:r w:rsidRPr="00D938C4">
        <w:rPr>
          <w:rFonts w:ascii="Times New Roman" w:eastAsia="Times New Roman" w:hAnsi="Times New Roman" w:cs="Times New Roman"/>
          <w:sz w:val="24"/>
          <w:szCs w:val="24"/>
          <w:lang w:eastAsia="ru-RU"/>
        </w:rPr>
        <w:t xml:space="preserve"> на основании____________________________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в соответствии  с  Законом Санкт-Петербурга от 23.09.2009 № 420-79 «Об организации местного самоуправления в Санкт-Петербурге», Законом Санкт-Петербурга от 08.11.2001 № 760-95 «Об участии граждан в обеспечении правопорядка в Санкт-Петербурге» просит предоставить субсидию на осуществление поддержки деятельности граждан и общественных объединений участвующих в охране общественного порядка на территории муниципального образования  Муниципальный округ Сосновское в размере</w:t>
      </w:r>
      <w:proofErr w:type="gramEnd"/>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 (_______________________________________________________) рублей.</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(прописью)</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 этом представляем следующие документы:</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_____________________________________________________________________________</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(указываются документы в соответствии с п.4 Извещения)</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В дополнение представляем следующую информацию:</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1. ИНН ________________________________________________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2. Юридический адрес 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3. Местонахождение 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4. Контактный телефон, факс 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5. Контактное лицо 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6. Адрес электронной почты 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________________________                    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roofErr w:type="gramStart"/>
      <w:r w:rsidRPr="00D938C4">
        <w:rPr>
          <w:rFonts w:ascii="Times New Roman" w:eastAsia="Times New Roman" w:hAnsi="Times New Roman" w:cs="Times New Roman"/>
          <w:sz w:val="24"/>
          <w:szCs w:val="24"/>
          <w:lang w:eastAsia="ru-RU"/>
        </w:rPr>
        <w:t>(</w:t>
      </w:r>
      <w:r w:rsidRPr="00D938C4">
        <w:rPr>
          <w:rFonts w:ascii="Times New Roman" w:eastAsia="Times New Roman" w:hAnsi="Times New Roman" w:cs="Times New Roman"/>
          <w:sz w:val="18"/>
          <w:szCs w:val="18"/>
          <w:lang w:eastAsia="ru-RU"/>
        </w:rPr>
        <w:t>указывается должность руководителя                         (Ф.И.О. руководителя юридического лица, подпись, печать)</w:t>
      </w:r>
      <w:proofErr w:type="gramEnd"/>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              юридического лица в соответствии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               с учредительными документами)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Главный бухгалтер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8"/>
          <w:szCs w:val="18"/>
          <w:lang w:eastAsia="ru-RU"/>
        </w:rPr>
        <w:t>                                                     (Ф.И.О. главного бухгалтера юридического лица, подпись, печать)</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 ____________ 2014 г.</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left="6521"/>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lastRenderedPageBreak/>
        <w:t>Приложение № 2</w:t>
      </w:r>
    </w:p>
    <w:p w:rsidR="00D938C4" w:rsidRPr="00D938C4" w:rsidRDefault="00D938C4" w:rsidP="00AF3B04">
      <w:pPr>
        <w:spacing w:after="0" w:line="240" w:lineRule="auto"/>
        <w:ind w:left="6521"/>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Извещению о проведении конкурсного отбора на право получения субсидий общественными объединениями, участвующими в охране общественного порядка</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Договор</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о предоставлении субсидии № __</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г. Санкт-Петербург                                                                             «____» _________2014 г.</w:t>
      </w:r>
    </w:p>
    <w:p w:rsidR="00D938C4" w:rsidRPr="00D938C4" w:rsidRDefault="00D938C4" w:rsidP="00AF3B04">
      <w:pPr>
        <w:spacing w:after="0" w:line="240" w:lineRule="auto"/>
        <w:ind w:firstLine="709"/>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900"/>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b/>
          <w:bCs/>
          <w:sz w:val="24"/>
          <w:szCs w:val="24"/>
          <w:lang w:eastAsia="ru-RU"/>
        </w:rPr>
        <w:t>Местная Администрация муниципального образования Муниципальный округ Сосновское</w:t>
      </w:r>
      <w:r w:rsidRPr="00D938C4">
        <w:rPr>
          <w:rFonts w:ascii="Times New Roman" w:eastAsia="Times New Roman" w:hAnsi="Times New Roman" w:cs="Times New Roman"/>
          <w:sz w:val="24"/>
          <w:szCs w:val="24"/>
          <w:lang w:eastAsia="ru-RU"/>
        </w:rPr>
        <w:t xml:space="preserve">, именуемая в дальнейшем Местная Администрация, в лице в лице И.о. Главы Местной Администрации Борисовой Алёны Александровны, действующего на основании Решения Муниципального Совета муниципального образования Муниципальный округ Сосновское от 28.11.2013 г. № 65, с одной стороны, и </w:t>
      </w:r>
      <w:r w:rsidRPr="00D938C4">
        <w:rPr>
          <w:rFonts w:ascii="Times New Roman" w:eastAsia="Times New Roman" w:hAnsi="Times New Roman" w:cs="Times New Roman"/>
          <w:b/>
          <w:bCs/>
          <w:sz w:val="24"/>
          <w:szCs w:val="24"/>
          <w:lang w:eastAsia="ru-RU"/>
        </w:rPr>
        <w:t>______________________________________</w:t>
      </w:r>
      <w:r w:rsidRPr="00D938C4">
        <w:rPr>
          <w:rFonts w:ascii="Times New Roman" w:eastAsia="Times New Roman" w:hAnsi="Times New Roman" w:cs="Times New Roman"/>
          <w:sz w:val="24"/>
          <w:szCs w:val="24"/>
          <w:lang w:eastAsia="ru-RU"/>
        </w:rPr>
        <w:t>, в лице ___________________________________, действующего на основании __________, с другой стороны, вместе именуемые «Стороны», на основании протокола заседаний Комиссии по</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 xml:space="preserve">проведению конкурсного отбора на право получения субсидии общественными объединениями, участвующими в охране общественного порядка на территории муниципального образования Муниципальный округ Сосновское от «____» __________ 2014 года № ______, Постановления Местной 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w:t>
      </w:r>
      <w:r w:rsidRPr="00D938C4">
        <w:rPr>
          <w:rFonts w:ascii="Times New Roman" w:eastAsia="Times New Roman" w:hAnsi="Times New Roman" w:cs="Times New Roman"/>
          <w:color w:val="000000"/>
          <w:sz w:val="24"/>
          <w:szCs w:val="24"/>
          <w:lang w:eastAsia="ru-RU"/>
        </w:rPr>
        <w:t>с изменениями, внесенными Постановлением</w:t>
      </w:r>
      <w:proofErr w:type="gramEnd"/>
      <w:r w:rsidRPr="00D938C4">
        <w:rPr>
          <w:rFonts w:ascii="Times New Roman" w:eastAsia="Times New Roman" w:hAnsi="Times New Roman" w:cs="Times New Roman"/>
          <w:color w:val="000000"/>
          <w:sz w:val="24"/>
          <w:szCs w:val="24"/>
          <w:lang w:eastAsia="ru-RU"/>
        </w:rPr>
        <w:t xml:space="preserve"> Местной Администрации муниципального образования Муниципальный округ Сосновское от 20.09.2011 № 01-14-22, Постановлением Местной Администрации муниципального образования Муниципальный округ Сосновское от 24.10.2011 № 01-14-40,</w:t>
      </w:r>
      <w:r w:rsidRPr="00D938C4">
        <w:rPr>
          <w:rFonts w:ascii="Times New Roman" w:eastAsia="Times New Roman" w:hAnsi="Times New Roman" w:cs="Times New Roman"/>
          <w:sz w:val="24"/>
          <w:szCs w:val="24"/>
          <w:lang w:eastAsia="ru-RU"/>
        </w:rPr>
        <w:t xml:space="preserve"> Постановлением Местной Администрации </w:t>
      </w:r>
      <w:r w:rsidRPr="00D938C4">
        <w:rPr>
          <w:rFonts w:ascii="Times New Roman" w:eastAsia="Times New Roman" w:hAnsi="Times New Roman" w:cs="Times New Roman"/>
          <w:color w:val="000000"/>
          <w:sz w:val="24"/>
          <w:szCs w:val="24"/>
          <w:lang w:eastAsia="ru-RU"/>
        </w:rPr>
        <w:t xml:space="preserve">муниципального образования Муниципальный округ Сосновское </w:t>
      </w:r>
      <w:r w:rsidRPr="00D938C4">
        <w:rPr>
          <w:rFonts w:ascii="Times New Roman" w:eastAsia="Times New Roman" w:hAnsi="Times New Roman" w:cs="Times New Roman"/>
          <w:sz w:val="24"/>
          <w:szCs w:val="24"/>
          <w:lang w:eastAsia="ru-RU"/>
        </w:rPr>
        <w:t xml:space="preserve">от 03.12.2012 № 01-14-108 и  Распоряжения Местной Администрации </w:t>
      </w:r>
      <w:proofErr w:type="gramStart"/>
      <w:r w:rsidRPr="00D938C4">
        <w:rPr>
          <w:rFonts w:ascii="Times New Roman" w:eastAsia="Times New Roman" w:hAnsi="Times New Roman" w:cs="Times New Roman"/>
          <w:sz w:val="24"/>
          <w:szCs w:val="24"/>
          <w:lang w:eastAsia="ru-RU"/>
        </w:rPr>
        <w:t>от</w:t>
      </w:r>
      <w:proofErr w:type="gramEnd"/>
      <w:r w:rsidRPr="00D938C4">
        <w:rPr>
          <w:rFonts w:ascii="Times New Roman" w:eastAsia="Times New Roman" w:hAnsi="Times New Roman" w:cs="Times New Roman"/>
          <w:sz w:val="24"/>
          <w:szCs w:val="24"/>
          <w:lang w:eastAsia="ru-RU"/>
        </w:rPr>
        <w:t xml:space="preserve"> ________ № __________, заключили настоящий Договор о нижеследующем.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1. Предмет Договора</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1.1. </w:t>
      </w:r>
      <w:proofErr w:type="gramStart"/>
      <w:r w:rsidRPr="00D938C4">
        <w:rPr>
          <w:rFonts w:ascii="Times New Roman" w:eastAsia="Times New Roman" w:hAnsi="Times New Roman" w:cs="Times New Roman"/>
          <w:sz w:val="24"/>
          <w:szCs w:val="24"/>
          <w:lang w:eastAsia="ru-RU"/>
        </w:rPr>
        <w:t>Местная Администрация муниципального образования Муниципальный округ Сосновское (далее по тексту – Местная Администрация) в целях выполнения вопроса местного значения: осуществление поддержки деятельности граждан и общественных объединений, участвующих в охране общественного порядка на территории муниципального образования Муниципальный округ Сосновское (далее – муниципальное образование) предоставляет ______________________________</w:t>
      </w:r>
      <w:r w:rsidRPr="00D938C4">
        <w:rPr>
          <w:rFonts w:ascii="Times New Roman" w:eastAsia="Times New Roman" w:hAnsi="Times New Roman" w:cs="Times New Roman"/>
          <w:b/>
          <w:bCs/>
          <w:sz w:val="24"/>
          <w:szCs w:val="24"/>
          <w:lang w:eastAsia="ru-RU"/>
        </w:rPr>
        <w:t xml:space="preserve"> </w:t>
      </w:r>
      <w:r w:rsidRPr="00D938C4">
        <w:rPr>
          <w:rFonts w:ascii="Times New Roman" w:eastAsia="Times New Roman" w:hAnsi="Times New Roman" w:cs="Times New Roman"/>
          <w:sz w:val="24"/>
          <w:szCs w:val="24"/>
          <w:lang w:eastAsia="ru-RU"/>
        </w:rPr>
        <w:t>(далее по тексту</w:t>
      </w:r>
      <w:r w:rsidRPr="00D938C4">
        <w:rPr>
          <w:rFonts w:ascii="Times New Roman" w:eastAsia="Times New Roman" w:hAnsi="Times New Roman" w:cs="Times New Roman"/>
          <w:b/>
          <w:bCs/>
          <w:sz w:val="24"/>
          <w:szCs w:val="24"/>
          <w:lang w:eastAsia="ru-RU"/>
        </w:rPr>
        <w:t xml:space="preserve"> – </w:t>
      </w:r>
      <w:r w:rsidRPr="00D938C4">
        <w:rPr>
          <w:rFonts w:ascii="Times New Roman" w:eastAsia="Times New Roman" w:hAnsi="Times New Roman" w:cs="Times New Roman"/>
          <w:sz w:val="24"/>
          <w:szCs w:val="24"/>
          <w:lang w:eastAsia="ru-RU"/>
        </w:rPr>
        <w:t>Получатель) субсидию за счет средств местного бюджета муниципального образования на 2014 год на безвозмездной и безвозвратной</w:t>
      </w:r>
      <w:proofErr w:type="gramEnd"/>
      <w:r w:rsidRPr="00D938C4">
        <w:rPr>
          <w:rFonts w:ascii="Times New Roman" w:eastAsia="Times New Roman" w:hAnsi="Times New Roman" w:cs="Times New Roman"/>
          <w:sz w:val="24"/>
          <w:szCs w:val="24"/>
          <w:lang w:eastAsia="ru-RU"/>
        </w:rPr>
        <w:t xml:space="preserve"> основе на реализацию программы Получателя (далее – программа), Получатель обязуется использовать субсидию на реализацию программы в порядке и сроки, установленные настоящим договором.</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1.2. </w:t>
      </w:r>
      <w:proofErr w:type="gramStart"/>
      <w:r w:rsidRPr="00D938C4">
        <w:rPr>
          <w:rFonts w:ascii="Times New Roman" w:eastAsia="Times New Roman" w:hAnsi="Times New Roman" w:cs="Times New Roman"/>
          <w:sz w:val="24"/>
          <w:szCs w:val="24"/>
          <w:lang w:eastAsia="ru-RU"/>
        </w:rPr>
        <w:t xml:space="preserve">Субсидия предоставляется в соответствии с Бюджетным Кодексом Российской Федерации, Законом Санкт-Петербурга от 23.09.2009 № 420-79 «Об организации местного самоуправления в Санкт-Петербурге», Законом Санкт-Петербурга от 08.11.2001 № 760-95 </w:t>
      </w:r>
      <w:r w:rsidRPr="00D938C4">
        <w:rPr>
          <w:rFonts w:ascii="Times New Roman" w:eastAsia="Times New Roman" w:hAnsi="Times New Roman" w:cs="Times New Roman"/>
          <w:sz w:val="24"/>
          <w:szCs w:val="24"/>
          <w:lang w:eastAsia="ru-RU"/>
        </w:rPr>
        <w:lastRenderedPageBreak/>
        <w:t>«Об участии граждан в обеспечении правопорядка в Санкт-Петербурге», Решением Муниципального Совета муниципального образования Муниципальный округ Сосновское от 13.11.2013 № 62 «Об утверждении местного бюджета муниципального образования Муниципальный округ Сосновское на 2014 год в третьем чтении», Решением</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Муниципального Совета муниципального образования Муниципальный округ Сосновское от 29.05.2014 года № 22 «О внесении изменений в Решение Муниципального Совета муниципального образования Муниципальный округ Сосновское от 13.11.2013 № 62 «Об утверждении местного бюджета муниципального образования Муниципальный округ Сосновское на 2014 год в третьем чтении», Постановлением Местной 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w:t>
      </w:r>
      <w:proofErr w:type="gramEnd"/>
      <w:r w:rsidRPr="00D938C4">
        <w:rPr>
          <w:rFonts w:ascii="Times New Roman" w:eastAsia="Times New Roman" w:hAnsi="Times New Roman" w:cs="Times New Roman"/>
          <w:sz w:val="24"/>
          <w:szCs w:val="24"/>
          <w:lang w:eastAsia="ru-RU"/>
        </w:rPr>
        <w:t xml:space="preserve"> </w:t>
      </w:r>
      <w:proofErr w:type="gramStart"/>
      <w:r w:rsidRPr="00D938C4">
        <w:rPr>
          <w:rFonts w:ascii="Times New Roman" w:eastAsia="Times New Roman" w:hAnsi="Times New Roman" w:cs="Times New Roman"/>
          <w:sz w:val="24"/>
          <w:szCs w:val="24"/>
          <w:lang w:eastAsia="ru-RU"/>
        </w:rPr>
        <w:t xml:space="preserve">объединениям, участвующим в охране общественного порядка на территории муниципального образования Муниципальный округ Сосновское» </w:t>
      </w:r>
      <w:r w:rsidRPr="00D938C4">
        <w:rPr>
          <w:rFonts w:ascii="Times New Roman" w:eastAsia="Times New Roman" w:hAnsi="Times New Roman" w:cs="Times New Roman"/>
          <w:color w:val="000000"/>
          <w:sz w:val="24"/>
          <w:szCs w:val="24"/>
          <w:lang w:eastAsia="ru-RU"/>
        </w:rPr>
        <w:t>с изменениями, внесенными Постановлением Местной Администрации муниципального образования Муниципальный округ Сосновское от 20.09.2011 № 01-14-22, Постановлением Местной Администрации муниципального образования Муниципальный округ Сосновское от 24.10.2011 № 01-14-40,</w:t>
      </w:r>
      <w:r w:rsidRPr="00D938C4">
        <w:rPr>
          <w:rFonts w:ascii="Times New Roman" w:eastAsia="Times New Roman" w:hAnsi="Times New Roman" w:cs="Times New Roman"/>
          <w:sz w:val="24"/>
          <w:szCs w:val="24"/>
          <w:lang w:eastAsia="ru-RU"/>
        </w:rPr>
        <w:t xml:space="preserve"> Постановлением Местной Администрации </w:t>
      </w:r>
      <w:r w:rsidRPr="00D938C4">
        <w:rPr>
          <w:rFonts w:ascii="Times New Roman" w:eastAsia="Times New Roman" w:hAnsi="Times New Roman" w:cs="Times New Roman"/>
          <w:color w:val="000000"/>
          <w:sz w:val="24"/>
          <w:szCs w:val="24"/>
          <w:lang w:eastAsia="ru-RU"/>
        </w:rPr>
        <w:t xml:space="preserve">муниципального образования Муниципальный округ Сосновское </w:t>
      </w:r>
      <w:r w:rsidRPr="00D938C4">
        <w:rPr>
          <w:rFonts w:ascii="Times New Roman" w:eastAsia="Times New Roman" w:hAnsi="Times New Roman" w:cs="Times New Roman"/>
          <w:sz w:val="24"/>
          <w:szCs w:val="24"/>
          <w:lang w:eastAsia="ru-RU"/>
        </w:rPr>
        <w:t>от 03.12.2012 № 01-14-108, Постановлением Местной Администрации муниципального образования Муниципальный округ Сосновское от 01.10.2013 года</w:t>
      </w:r>
      <w:proofErr w:type="gramEnd"/>
      <w:r w:rsidRPr="00D938C4">
        <w:rPr>
          <w:rFonts w:ascii="Times New Roman" w:eastAsia="Times New Roman" w:hAnsi="Times New Roman" w:cs="Times New Roman"/>
          <w:sz w:val="24"/>
          <w:szCs w:val="24"/>
          <w:lang w:eastAsia="ru-RU"/>
        </w:rPr>
        <w:t xml:space="preserve"> № 01-14-55 «Об утверждении Плана мероприятий участия в деятельности по профилактике правонарушений на территории муниципального образования Муниципальный округ Сосновское на 2014 год» с изменениями, внесенными Постановлением Местной Администрации муниципального образования Муниципальный округ Сосновское от 30.05.2014 № 01-14-44.</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1.3. Размер субсидии составляет ______________ рублей _____________ копеек.</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1.4. Предоставляемая субсидия имеет строго целевое назначение и не может быть использована в целях, не предусмотренных пунктом 1.1. настоящего договора.</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2. Обязанности Сторон</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 Получатель:</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2.1.1. Обеспечивает выполнение программы (Приложение № 1) в порядке, установленном настоящим Договором, перечнем основных мероприятий программы с указанием сроков исполнения по каждому конкретному мероприятию программы  и обоснованием и расчётами необходимого объема финансирования программы - сметой (Приложение №2), составленной в соответствии с законодательством Российской Федерации, являющимися неотъемлемой частью настоящего договора.</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2.1.2. Предоставляет в Местную Администрацию Заявку, по форме согласно приложению № 6 на предоставлении субсидии  не позднее 5 (пяти) календарных дней </w:t>
      </w:r>
      <w:proofErr w:type="gramStart"/>
      <w:r w:rsidRPr="00D938C4">
        <w:rPr>
          <w:rFonts w:ascii="Times New Roman" w:eastAsia="Times New Roman" w:hAnsi="Times New Roman" w:cs="Times New Roman"/>
          <w:sz w:val="24"/>
          <w:szCs w:val="24"/>
          <w:lang w:eastAsia="ru-RU"/>
        </w:rPr>
        <w:t>с даты заключения</w:t>
      </w:r>
      <w:proofErr w:type="gramEnd"/>
      <w:r w:rsidRPr="00D938C4">
        <w:rPr>
          <w:rFonts w:ascii="Times New Roman" w:eastAsia="Times New Roman" w:hAnsi="Times New Roman" w:cs="Times New Roman"/>
          <w:sz w:val="24"/>
          <w:szCs w:val="24"/>
          <w:lang w:eastAsia="ru-RU"/>
        </w:rPr>
        <w:t xml:space="preserve"> Договора.</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2.1.3. Ведёт отдельный учёт расходования полученных в рамках настоящего договора финансовых средств.</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2.1.4. </w:t>
      </w:r>
      <w:proofErr w:type="gramStart"/>
      <w:r w:rsidRPr="00D938C4">
        <w:rPr>
          <w:rFonts w:ascii="Times New Roman" w:eastAsia="Times New Roman" w:hAnsi="Times New Roman" w:cs="Times New Roman"/>
          <w:sz w:val="24"/>
          <w:szCs w:val="24"/>
          <w:lang w:eastAsia="ru-RU"/>
        </w:rPr>
        <w:t>Подтверждает Местной Администрации факт выполнения программы путем предоставления Местной Администрации в срок не позднее 14 (четырнадцати) рабочих дней с даты окончания реализации программы акта выполнения программы отчета о результатах выполненных работ с приложением видео и фото материалов (при наличии) и финансового отчета об использовании бюджетных средств с приложением копий всех финансовых документов, в порядке определенным пунктом 2.1.5. договора.</w:t>
      </w:r>
      <w:proofErr w:type="gramEnd"/>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2.1.5. Предоставляет с сопроводительным письмом Местной Администрации по завершении реализации программы,  следующие отчетные документы (далее - отчетные документы):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акт о выполнении программы (приложение № 3);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финансовый отчет с приложением копий первичных бухгалтерских и иных финансово – хозяйственных (бухгалтерских) документов, подтверждающих целевое расходование средств субсидии (приложение № 4);</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общий информационно-аналитический отчет с документами и материалами, подтверждающими исполнение договора в соответствии с программой (приложение № 5).</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Отчетные документы представляются Местной Администрации в прошитом, пронумерованном, скрепленном подписью и печатью Получателя виде.</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2.1.6. В случае возникновения обстоятельств, лишающих возможности исполнить условия договора в полном объеме или частично, незамедлительно в письменной форме проинформировать об этом Местную Администрацию, направив свои предложения по изменению условий Договора. При неисполнении данных условий Получатель не вправе ссылаться на данные обстоятельства и несет полную ответственность вследствие неисполнения или ненадлежащего исполнения своих обязанностей по Договору.</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2.1.7. Денежные средства, предусмотренные пунктом 1.3. договора, предоставляются на срок действия договора и должны быть израсходованы полностью (по каждому мероприятию) в соответствии с Приложением № 1 к договору и сметой расходов.</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2.1.8. Предоставляемая субсидия должна быть израсходована только на следующие цели:</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поощрение граждан за участие в охране общественного правопорядка;</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экипировка граждан (форма, специальные средства);</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организационные расходы;</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-аренда транспортных средств.</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2.1.9. Не позднее «10» декабря 2014 г. осуществить возврат неиспользованных денежных средств, полученных по договору.</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2.1.10. Г</w:t>
      </w:r>
      <w:r w:rsidRPr="00D938C4">
        <w:rPr>
          <w:rFonts w:ascii="Times New Roman" w:eastAsia="Times New Roman" w:hAnsi="Times New Roman" w:cs="Times New Roman"/>
          <w:color w:val="000000"/>
          <w:sz w:val="24"/>
          <w:szCs w:val="24"/>
          <w:lang w:eastAsia="ru-RU"/>
        </w:rPr>
        <w:t xml:space="preserve">арантирует, что выполняемые мероприятия программы соответствуют </w:t>
      </w:r>
      <w:r w:rsidRPr="00D938C4">
        <w:rPr>
          <w:rFonts w:ascii="Times New Roman" w:eastAsia="Times New Roman" w:hAnsi="Times New Roman" w:cs="Times New Roman"/>
          <w:sz w:val="24"/>
          <w:szCs w:val="24"/>
          <w:lang w:eastAsia="ru-RU"/>
        </w:rPr>
        <w:t>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2.2. Местная Администрация:</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3"/>
          <w:sz w:val="24"/>
          <w:szCs w:val="24"/>
          <w:lang w:eastAsia="ru-RU"/>
        </w:rPr>
        <w:t>2.2.1. О</w:t>
      </w:r>
      <w:r w:rsidRPr="00D938C4">
        <w:rPr>
          <w:rFonts w:ascii="Times New Roman" w:eastAsia="Times New Roman" w:hAnsi="Times New Roman" w:cs="Times New Roman"/>
          <w:color w:val="000000"/>
          <w:spacing w:val="-1"/>
          <w:sz w:val="24"/>
          <w:szCs w:val="24"/>
          <w:lang w:eastAsia="ru-RU"/>
        </w:rPr>
        <w:t xml:space="preserve">существляет </w:t>
      </w:r>
      <w:r w:rsidRPr="00D938C4">
        <w:rPr>
          <w:rFonts w:ascii="Times New Roman" w:eastAsia="Times New Roman" w:hAnsi="Times New Roman" w:cs="Times New Roman"/>
          <w:color w:val="000000"/>
          <w:spacing w:val="-4"/>
          <w:sz w:val="24"/>
          <w:szCs w:val="24"/>
          <w:lang w:eastAsia="ru-RU"/>
        </w:rPr>
        <w:t>предоставление бюджетных сре</w:t>
      </w:r>
      <w:proofErr w:type="gramStart"/>
      <w:r w:rsidRPr="00D938C4">
        <w:rPr>
          <w:rFonts w:ascii="Times New Roman" w:eastAsia="Times New Roman" w:hAnsi="Times New Roman" w:cs="Times New Roman"/>
          <w:color w:val="000000"/>
          <w:spacing w:val="-4"/>
          <w:sz w:val="24"/>
          <w:szCs w:val="24"/>
          <w:lang w:eastAsia="ru-RU"/>
        </w:rPr>
        <w:t>дств в ф</w:t>
      </w:r>
      <w:proofErr w:type="gramEnd"/>
      <w:r w:rsidRPr="00D938C4">
        <w:rPr>
          <w:rFonts w:ascii="Times New Roman" w:eastAsia="Times New Roman" w:hAnsi="Times New Roman" w:cs="Times New Roman"/>
          <w:color w:val="000000"/>
          <w:spacing w:val="-4"/>
          <w:sz w:val="24"/>
          <w:szCs w:val="24"/>
          <w:lang w:eastAsia="ru-RU"/>
        </w:rPr>
        <w:t xml:space="preserve">орме субсидии </w:t>
      </w:r>
      <w:r w:rsidRPr="00D938C4">
        <w:rPr>
          <w:rFonts w:ascii="Times New Roman" w:eastAsia="Times New Roman" w:hAnsi="Times New Roman" w:cs="Times New Roman"/>
          <w:color w:val="000000"/>
          <w:spacing w:val="-2"/>
          <w:sz w:val="24"/>
          <w:szCs w:val="24"/>
          <w:lang w:eastAsia="ru-RU"/>
        </w:rPr>
        <w:t>посредством перечисления денежных средств в следующем порядке:</w:t>
      </w:r>
    </w:p>
    <w:p w:rsidR="00D938C4" w:rsidRPr="00D938C4" w:rsidRDefault="00D938C4" w:rsidP="00AF3B04">
      <w:pPr>
        <w:spacing w:after="0" w:line="240" w:lineRule="auto"/>
        <w:ind w:firstLine="697"/>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 xml:space="preserve">Местная Администрация в течение 5 (пяти) рабочих дней после получения Заявки, по форме согласно приложению № 6 на предоставлении субсидии, предоставленной  в порядке, установленном пунктом 2.1.2 перечисляет Получателю финансовые средства в объеме, согласно смете (Приложение № 2)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 по мере его поступления. </w:t>
      </w:r>
      <w:proofErr w:type="gramEnd"/>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В случае выявления экономии бюджетного </w:t>
      </w:r>
      <w:proofErr w:type="gramStart"/>
      <w:r w:rsidRPr="00D938C4">
        <w:rPr>
          <w:rFonts w:ascii="Times New Roman" w:eastAsia="Times New Roman" w:hAnsi="Times New Roman" w:cs="Times New Roman"/>
          <w:sz w:val="24"/>
          <w:szCs w:val="24"/>
          <w:lang w:eastAsia="ru-RU"/>
        </w:rPr>
        <w:t>финансирования</w:t>
      </w:r>
      <w:proofErr w:type="gramEnd"/>
      <w:r w:rsidRPr="00D938C4">
        <w:rPr>
          <w:rFonts w:ascii="Times New Roman" w:eastAsia="Times New Roman" w:hAnsi="Times New Roman" w:cs="Times New Roman"/>
          <w:sz w:val="24"/>
          <w:szCs w:val="24"/>
          <w:lang w:eastAsia="ru-RU"/>
        </w:rPr>
        <w:t xml:space="preserve"> перечисленные средства (субсидия) подлежат возврату в местный бюджет.</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В случае если получатель субсидий не перечислит сумму субсидий в местный бюджет, указанном в уведомлении, и (или) </w:t>
      </w:r>
      <w:proofErr w:type="gramStart"/>
      <w:r w:rsidRPr="00D938C4">
        <w:rPr>
          <w:rFonts w:ascii="Times New Roman" w:eastAsia="Times New Roman" w:hAnsi="Times New Roman" w:cs="Times New Roman"/>
          <w:sz w:val="24"/>
          <w:szCs w:val="24"/>
          <w:lang w:eastAsia="ru-RU"/>
        </w:rPr>
        <w:t>срок, установленный настоящим договором  взыскание суммы субсидий осуществляется</w:t>
      </w:r>
      <w:proofErr w:type="gramEnd"/>
      <w:r w:rsidRPr="00D938C4">
        <w:rPr>
          <w:rFonts w:ascii="Times New Roman" w:eastAsia="Times New Roman" w:hAnsi="Times New Roman" w:cs="Times New Roman"/>
          <w:sz w:val="24"/>
          <w:szCs w:val="24"/>
          <w:lang w:eastAsia="ru-RU"/>
        </w:rPr>
        <w:t xml:space="preserve"> в судебном порядке.</w:t>
      </w:r>
    </w:p>
    <w:p w:rsidR="00D938C4" w:rsidRPr="00D938C4" w:rsidRDefault="00D938C4" w:rsidP="00AF3B04">
      <w:pPr>
        <w:spacing w:after="0" w:line="240" w:lineRule="auto"/>
        <w:ind w:firstLine="697"/>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2.2.2. Местная Администрация в течение 14 (четырнадцати) рабочих дней после получения отчетных документов, указанных в пункте 2.1.5. договора, обязуется принять их и подписать акт о выполнении программы или предоставить мотивированный отказ от приемки документов, расходов и результатов реализации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08"/>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3. Права Сторон</w:t>
      </w:r>
    </w:p>
    <w:p w:rsidR="00D938C4" w:rsidRPr="00D938C4" w:rsidRDefault="00D938C4" w:rsidP="00AF3B04">
      <w:pPr>
        <w:spacing w:after="0" w:line="240" w:lineRule="auto"/>
        <w:ind w:firstLine="708"/>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3.1. Местная Администрация:</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3.1.1. Вправе досрочно в одностороннем порядке расторгнуть настоящий Договор в случае:</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объявления Получателя несостоятельным (банкротом) в установленном законодательством Российской Федерации порядке;</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 xml:space="preserve">- нарушения (ненадлежащего исполнения) Получателем законодательства Российской Федерации и условий предоставления субсидий, установленных Постановлением Местной 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w:t>
      </w:r>
      <w:r w:rsidRPr="00D938C4">
        <w:rPr>
          <w:rFonts w:ascii="Times New Roman" w:eastAsia="Times New Roman" w:hAnsi="Times New Roman" w:cs="Times New Roman"/>
          <w:color w:val="000000"/>
          <w:sz w:val="24"/>
          <w:szCs w:val="24"/>
          <w:lang w:eastAsia="ru-RU"/>
        </w:rPr>
        <w:t>с изменениями, внесенными Постановлением Местной Администрации муниципального образования Муниципальный округ Сосновское от 20.09.2011 № 01-14-22, Постановлением Местной</w:t>
      </w:r>
      <w:proofErr w:type="gramEnd"/>
      <w:r w:rsidRPr="00D938C4">
        <w:rPr>
          <w:rFonts w:ascii="Times New Roman" w:eastAsia="Times New Roman" w:hAnsi="Times New Roman" w:cs="Times New Roman"/>
          <w:color w:val="000000"/>
          <w:sz w:val="24"/>
          <w:szCs w:val="24"/>
          <w:lang w:eastAsia="ru-RU"/>
        </w:rPr>
        <w:t xml:space="preserve"> Администрации муниципального образования Муниципальный округ Сосновское от 24.10.2011 № 01-14-40,</w:t>
      </w:r>
      <w:r w:rsidRPr="00D938C4">
        <w:rPr>
          <w:rFonts w:ascii="Times New Roman" w:eastAsia="Times New Roman" w:hAnsi="Times New Roman" w:cs="Times New Roman"/>
          <w:sz w:val="24"/>
          <w:szCs w:val="24"/>
          <w:lang w:eastAsia="ru-RU"/>
        </w:rPr>
        <w:t xml:space="preserve"> Постановлением Местной Администрации </w:t>
      </w:r>
      <w:r w:rsidRPr="00D938C4">
        <w:rPr>
          <w:rFonts w:ascii="Times New Roman" w:eastAsia="Times New Roman" w:hAnsi="Times New Roman" w:cs="Times New Roman"/>
          <w:color w:val="000000"/>
          <w:sz w:val="24"/>
          <w:szCs w:val="24"/>
          <w:lang w:eastAsia="ru-RU"/>
        </w:rPr>
        <w:t xml:space="preserve">муниципального образования Муниципальный округ Сосновское </w:t>
      </w:r>
      <w:r w:rsidRPr="00D938C4">
        <w:rPr>
          <w:rFonts w:ascii="Times New Roman" w:eastAsia="Times New Roman" w:hAnsi="Times New Roman" w:cs="Times New Roman"/>
          <w:sz w:val="24"/>
          <w:szCs w:val="24"/>
          <w:lang w:eastAsia="ru-RU"/>
        </w:rPr>
        <w:t>от 03.12.2012 № 01-14-108.</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В этом случае возврат субсидии осуществляется в порядке, установленном абзацем 4 пункта 2.2.1 договора.</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z w:val="24"/>
          <w:szCs w:val="24"/>
          <w:lang w:eastAsia="ru-RU"/>
        </w:rPr>
        <w:t xml:space="preserve">3.1.2. Вправе в любое время проверять выполнение Получателем мероприятий по программе, согласно Приложению № 1 к договору. При этом Местная Администрация имеет право </w:t>
      </w:r>
      <w:r w:rsidRPr="00D938C4">
        <w:rPr>
          <w:rFonts w:ascii="Times New Roman" w:eastAsia="Times New Roman" w:hAnsi="Times New Roman" w:cs="Times New Roman"/>
          <w:sz w:val="24"/>
          <w:szCs w:val="24"/>
          <w:lang w:eastAsia="ru-RU"/>
        </w:rPr>
        <w:t>непосредственно присутствовать при выполнении мероприятий программы, следить за ходом выполнения мероприятий программы, предусмотренных Приложением № 1 к договору.</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3.2. Получатель:</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3.2.1. </w:t>
      </w:r>
      <w:proofErr w:type="gramStart"/>
      <w:r w:rsidRPr="00D938C4">
        <w:rPr>
          <w:rFonts w:ascii="Times New Roman" w:eastAsia="Times New Roman" w:hAnsi="Times New Roman" w:cs="Times New Roman"/>
          <w:sz w:val="24"/>
          <w:szCs w:val="24"/>
          <w:lang w:eastAsia="ru-RU"/>
        </w:rPr>
        <w:t xml:space="preserve">Имеет право на получение субсидии за счет средств местного бюджета муниципального образования Муниципальный округ Сосновское при выполнении условий ее предоставления, установленных Постановлением Местной Администрации муниципального образования Муниципальный округ Сосновское от 02.08.2011 № 01-14-17 «Об утверждении Положения о порядке предоставления субсидий общественным объединениям, участвующим в охране общественного порядка на территории муниципального образования Муниципальный округ Сосновское» </w:t>
      </w:r>
      <w:r w:rsidRPr="00D938C4">
        <w:rPr>
          <w:rFonts w:ascii="Times New Roman" w:eastAsia="Times New Roman" w:hAnsi="Times New Roman" w:cs="Times New Roman"/>
          <w:color w:val="000000"/>
          <w:sz w:val="24"/>
          <w:szCs w:val="24"/>
          <w:lang w:eastAsia="ru-RU"/>
        </w:rPr>
        <w:t>с изменениями, внесенными Постановлением Местной Администрации муниципального</w:t>
      </w:r>
      <w:proofErr w:type="gramEnd"/>
      <w:r w:rsidRPr="00D938C4">
        <w:rPr>
          <w:rFonts w:ascii="Times New Roman" w:eastAsia="Times New Roman" w:hAnsi="Times New Roman" w:cs="Times New Roman"/>
          <w:color w:val="000000"/>
          <w:sz w:val="24"/>
          <w:szCs w:val="24"/>
          <w:lang w:eastAsia="ru-RU"/>
        </w:rPr>
        <w:t xml:space="preserve"> образования Муниципальный округ Сосновское от 20.09.2011 № 01-14-22, Постановлением Местной Администрации муниципального образования Муниципальный округ Сосновское от 24.10.2011 № 01-14-40,</w:t>
      </w:r>
      <w:r w:rsidRPr="00D938C4">
        <w:rPr>
          <w:rFonts w:ascii="Times New Roman" w:eastAsia="Times New Roman" w:hAnsi="Times New Roman" w:cs="Times New Roman"/>
          <w:sz w:val="24"/>
          <w:szCs w:val="24"/>
          <w:lang w:eastAsia="ru-RU"/>
        </w:rPr>
        <w:t xml:space="preserve"> Постановлением Местной Администрации </w:t>
      </w:r>
      <w:r w:rsidRPr="00D938C4">
        <w:rPr>
          <w:rFonts w:ascii="Times New Roman" w:eastAsia="Times New Roman" w:hAnsi="Times New Roman" w:cs="Times New Roman"/>
          <w:color w:val="000000"/>
          <w:sz w:val="24"/>
          <w:szCs w:val="24"/>
          <w:lang w:eastAsia="ru-RU"/>
        </w:rPr>
        <w:t xml:space="preserve">муниципального образования Муниципальный округ Сосновское </w:t>
      </w:r>
      <w:r w:rsidRPr="00D938C4">
        <w:rPr>
          <w:rFonts w:ascii="Times New Roman" w:eastAsia="Times New Roman" w:hAnsi="Times New Roman" w:cs="Times New Roman"/>
          <w:sz w:val="24"/>
          <w:szCs w:val="24"/>
          <w:lang w:eastAsia="ru-RU"/>
        </w:rPr>
        <w:t>от 03.12.2012 № 01-14-108.</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3.2.2. В рамках исполнения программы вправе привлекать на договорной основе для выполнения предусмотренных мероприятий юридических и физических лиц, обладающих необходимой квалификацией.</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3.2.3. Имеет право в случае необходимости перераспределять средства между статьями Сметы в пределах 5% от общей суммы субсидии;</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3.2.4. Вправе вносить предложения о перераспределении средств между различными мероприятиями программы и об использовании образовавшейся экономии по бюджетным средствам (субсидии).</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4. Срок действия Договора</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4.1. Настоящий Договор вступает в действие </w:t>
      </w:r>
      <w:proofErr w:type="gramStart"/>
      <w:r w:rsidRPr="00D938C4">
        <w:rPr>
          <w:rFonts w:ascii="Times New Roman" w:eastAsia="Times New Roman" w:hAnsi="Times New Roman" w:cs="Times New Roman"/>
          <w:sz w:val="24"/>
          <w:szCs w:val="24"/>
          <w:lang w:eastAsia="ru-RU"/>
        </w:rPr>
        <w:t>с даты подписания</w:t>
      </w:r>
      <w:proofErr w:type="gramEnd"/>
      <w:r w:rsidRPr="00D938C4">
        <w:rPr>
          <w:rFonts w:ascii="Times New Roman" w:eastAsia="Times New Roman" w:hAnsi="Times New Roman" w:cs="Times New Roman"/>
          <w:sz w:val="24"/>
          <w:szCs w:val="24"/>
          <w:lang w:eastAsia="ru-RU"/>
        </w:rPr>
        <w:t xml:space="preserve"> и действует по «23» декабря 2014 года, но в любом случае до исполнения сторонами своих обязательств.</w:t>
      </w:r>
    </w:p>
    <w:p w:rsidR="00D938C4" w:rsidRPr="00D938C4" w:rsidRDefault="00D938C4" w:rsidP="00AF3B04">
      <w:pPr>
        <w:spacing w:after="0" w:line="240" w:lineRule="auto"/>
        <w:ind w:firstLine="713"/>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1"/>
          <w:sz w:val="24"/>
          <w:szCs w:val="24"/>
          <w:lang w:eastAsia="ru-RU"/>
        </w:rPr>
        <w:t> </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5. Ответственность Сторон</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lastRenderedPageBreak/>
        <w:t> </w:t>
      </w:r>
    </w:p>
    <w:p w:rsidR="00D938C4" w:rsidRPr="00D938C4" w:rsidRDefault="00D938C4" w:rsidP="00AF3B04">
      <w:pPr>
        <w:spacing w:after="0" w:line="240" w:lineRule="auto"/>
        <w:ind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D938C4" w:rsidRPr="00D938C4" w:rsidRDefault="00D938C4" w:rsidP="00AF3B04">
      <w:pPr>
        <w:spacing w:after="0" w:line="240" w:lineRule="auto"/>
        <w:ind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5.2. 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w:t>
      </w:r>
    </w:p>
    <w:p w:rsidR="00D938C4" w:rsidRPr="00D938C4" w:rsidRDefault="00D938C4" w:rsidP="00AF3B04">
      <w:pPr>
        <w:spacing w:after="0" w:line="240" w:lineRule="auto"/>
        <w:ind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5.3. За нарушение сроков возврата  субсидии Получатель уплачивает Местной Администрации пени в размере 0,1 % от суммы субсидии за каждый день просрочки.</w:t>
      </w:r>
    </w:p>
    <w:p w:rsidR="00D938C4" w:rsidRPr="00D938C4" w:rsidRDefault="00D938C4" w:rsidP="00AF3B04">
      <w:pPr>
        <w:spacing w:after="0" w:line="240" w:lineRule="auto"/>
        <w:ind w:firstLine="720"/>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6. Порядок рассмотрения споров</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6.1. </w:t>
      </w:r>
      <w:proofErr w:type="gramStart"/>
      <w:r w:rsidRPr="00D938C4">
        <w:rPr>
          <w:rFonts w:ascii="Times New Roman" w:eastAsia="Times New Roman" w:hAnsi="Times New Roman" w:cs="Times New Roman"/>
          <w:sz w:val="24"/>
          <w:szCs w:val="24"/>
          <w:lang w:eastAsia="ru-RU"/>
        </w:rPr>
        <w:t>Договор</w:t>
      </w:r>
      <w:proofErr w:type="gramEnd"/>
      <w:r w:rsidRPr="00D938C4">
        <w:rPr>
          <w:rFonts w:ascii="Times New Roman" w:eastAsia="Times New Roman" w:hAnsi="Times New Roman" w:cs="Times New Roman"/>
          <w:sz w:val="24"/>
          <w:szCs w:val="24"/>
          <w:lang w:eastAsia="ru-RU"/>
        </w:rPr>
        <w:t xml:space="preserve"> может быть расторгнут по соглашению Сторон, а также в соответствии с пунктом 3.1.1 настоящего договора.</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6.2. Все разногласия и споры по настоящему договору решаются Сторонами путем переговоров и предъявления претензии.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6.3. В случае невозможности урегулирования возникшего спора путем переговоров спор подлежит рассмотрению в Арбитражном суде  Санкт-Петербурга и Ленинградской области.</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7. Заключительные положения</w:t>
      </w:r>
    </w:p>
    <w:p w:rsidR="00D938C4" w:rsidRPr="00D938C4" w:rsidRDefault="00D938C4" w:rsidP="00AF3B04">
      <w:pPr>
        <w:spacing w:after="0" w:line="240" w:lineRule="auto"/>
        <w:ind w:firstLine="720"/>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7.1.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7.2. Стороны обязаны письменно сообщать друг другу об изменении своих адресов, номеров телефонов, телефакса в течение 5 (пяти) дней.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7.3. Настоящий Договор составлен в двух экземплярах, имеющих равную юридическую силу, по одному для каждой из Сторон.</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7.4.</w:t>
      </w:r>
      <w:r w:rsidRPr="00D938C4">
        <w:rPr>
          <w:rFonts w:ascii="Times New Roman" w:eastAsia="Times New Roman" w:hAnsi="Times New Roman" w:cs="Times New Roman"/>
          <w:sz w:val="24"/>
          <w:szCs w:val="24"/>
          <w:lang w:val="en-US" w:eastAsia="ru-RU"/>
        </w:rPr>
        <w:t> </w:t>
      </w:r>
      <w:r w:rsidRPr="00D938C4">
        <w:rPr>
          <w:rFonts w:ascii="Times New Roman" w:eastAsia="Times New Roman" w:hAnsi="Times New Roman" w:cs="Times New Roman"/>
          <w:sz w:val="24"/>
          <w:szCs w:val="24"/>
          <w:lang w:eastAsia="ru-RU"/>
        </w:rPr>
        <w:t>Все приложения, указанные в тексте настоящего договора, являются его неотъемлемой частью.</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7.5. К настоящему договору прилагаются следующие документы: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1 – Программа</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2 - Смета расходов</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3 – Акт о выполнении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4 - Финансовый отчет</w:t>
      </w:r>
    </w:p>
    <w:p w:rsidR="00D938C4" w:rsidRPr="00D938C4" w:rsidRDefault="00D938C4" w:rsidP="00AF3B04">
      <w:pPr>
        <w:spacing w:after="0" w:line="240" w:lineRule="auto"/>
        <w:ind w:firstLine="72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5 – Общий информационно-аналитический отчет</w:t>
      </w:r>
    </w:p>
    <w:p w:rsidR="00D938C4" w:rsidRPr="00D938C4" w:rsidRDefault="00D938C4" w:rsidP="00AF3B04">
      <w:pPr>
        <w:spacing w:after="0" w:line="240" w:lineRule="auto"/>
        <w:ind w:firstLine="72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Приложение № 6 – Заявка на предоставление денежных средств</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color w:val="000000"/>
          <w:spacing w:val="2"/>
          <w:sz w:val="24"/>
          <w:szCs w:val="24"/>
          <w:lang w:eastAsia="ru-RU"/>
        </w:rPr>
        <w:t>8. Юридические адреса и реквизиты Сторон</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color w:val="000000"/>
          <w:spacing w:val="2"/>
          <w:sz w:val="24"/>
          <w:szCs w:val="24"/>
          <w:lang w:eastAsia="ru-RU"/>
        </w:rPr>
        <w:t> </w:t>
      </w:r>
    </w:p>
    <w:tbl>
      <w:tblPr>
        <w:tblW w:w="5000" w:type="pct"/>
        <w:tblLayout w:type="fixed"/>
        <w:tblCellMar>
          <w:left w:w="0" w:type="dxa"/>
          <w:right w:w="0" w:type="dxa"/>
        </w:tblCellMar>
        <w:tblLook w:val="04A0"/>
      </w:tblPr>
      <w:tblGrid>
        <w:gridCol w:w="4465"/>
        <w:gridCol w:w="5030"/>
      </w:tblGrid>
      <w:tr w:rsidR="00D938C4" w:rsidRPr="00D938C4" w:rsidTr="00AF3B0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4"/>
                <w:szCs w:val="24"/>
                <w:lang w:eastAsia="ru-RU"/>
              </w:rPr>
              <w:t>Местная Администрация</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4"/>
                <w:szCs w:val="24"/>
                <w:lang w:eastAsia="ru-RU"/>
              </w:rPr>
              <w:t xml:space="preserve">Местная Администрация муниципального образования Муниципальный округ Сосновское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ИНН  7802340269  КПП  780201001</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 xml:space="preserve">УФК Выборгского района по г. Санкт-Петербургу (МА МО Сосновское </w:t>
            </w:r>
            <w:proofErr w:type="gramEnd"/>
          </w:p>
          <w:p w:rsidR="00D938C4" w:rsidRPr="00D938C4" w:rsidRDefault="00D938C4" w:rsidP="00AF3B04">
            <w:pPr>
              <w:spacing w:after="0" w:line="240" w:lineRule="auto"/>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л</w:t>
            </w:r>
            <w:proofErr w:type="gramEnd"/>
            <w:r w:rsidRPr="00D938C4">
              <w:rPr>
                <w:rFonts w:ascii="Times New Roman" w:eastAsia="Times New Roman" w:hAnsi="Times New Roman" w:cs="Times New Roman"/>
                <w:sz w:val="24"/>
                <w:szCs w:val="24"/>
                <w:lang w:eastAsia="ru-RU"/>
              </w:rPr>
              <w:t>/с 03723002290)</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Банк: Северо-Западный ГУ Банка России по </w:t>
            </w:r>
            <w:proofErr w:type="gramStart"/>
            <w:r w:rsidRPr="00D938C4">
              <w:rPr>
                <w:rFonts w:ascii="Times New Roman" w:eastAsia="Times New Roman" w:hAnsi="Times New Roman" w:cs="Times New Roman"/>
                <w:sz w:val="24"/>
                <w:szCs w:val="24"/>
                <w:lang w:eastAsia="ru-RU"/>
              </w:rPr>
              <w:t>г</w:t>
            </w:r>
            <w:proofErr w:type="gramEnd"/>
            <w:r w:rsidRPr="00D938C4">
              <w:rPr>
                <w:rFonts w:ascii="Times New Roman" w:eastAsia="Times New Roman" w:hAnsi="Times New Roman" w:cs="Times New Roman"/>
                <w:sz w:val="24"/>
                <w:szCs w:val="24"/>
                <w:lang w:eastAsia="ru-RU"/>
              </w:rPr>
              <w:t xml:space="preserve">. Санкт-Петербургу  г. Санкт-Петербург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БИК 044030001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Счет № 40204810800000000130</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Адрес: 194354  г. Санкт-Петербург,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ул. Есенина д.7. тел. 511-65-05,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факс 511-65-05</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tc>
        <w:tc>
          <w:tcPr>
            <w:tcW w:w="503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Получатель</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_______________________________________________________________</w:t>
            </w:r>
            <w:r w:rsidR="00AF3B04">
              <w:rPr>
                <w:rFonts w:ascii="Times New Roman" w:eastAsia="Times New Roman" w:hAnsi="Times New Roman" w:cs="Times New Roman"/>
                <w:b/>
                <w:bCs/>
                <w:sz w:val="24"/>
                <w:szCs w:val="24"/>
                <w:lang w:eastAsia="ru-RU"/>
              </w:rPr>
              <w:t>____________________________</w:t>
            </w:r>
            <w:r w:rsidRPr="00D938C4">
              <w:rPr>
                <w:rFonts w:ascii="Times New Roman" w:eastAsia="Times New Roman" w:hAnsi="Times New Roman" w:cs="Times New Roman"/>
                <w:b/>
                <w:bCs/>
                <w:sz w:val="24"/>
                <w:szCs w:val="24"/>
                <w:lang w:eastAsia="ru-RU"/>
              </w:rPr>
              <w:t>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rsidR="00D938C4" w:rsidRPr="00D938C4" w:rsidRDefault="00D938C4" w:rsidP="00AF3B04">
            <w:pPr>
              <w:spacing w:after="0" w:line="240" w:lineRule="auto"/>
              <w:ind w:left="755" w:hanging="755"/>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lastRenderedPageBreak/>
              <w:t> </w:t>
            </w:r>
          </w:p>
        </w:tc>
        <w:tc>
          <w:tcPr>
            <w:tcW w:w="503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tc>
      </w:tr>
      <w:tr w:rsidR="00D938C4" w:rsidRPr="00D938C4" w:rsidTr="00AF3B0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И. о. Главы Местной Администрации Муниципального образования Муниципальный округ Сосновское</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 А. А. Борисова</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503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________________________________________________________________________________ ________________________________________________________________________________</w:t>
            </w:r>
          </w:p>
        </w:tc>
      </w:tr>
    </w:tbl>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autoSpaceDE w:val="0"/>
        <w:autoSpaceDN w:val="0"/>
        <w:spacing w:after="0" w:line="240" w:lineRule="auto"/>
        <w:ind w:firstLine="648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lastRenderedPageBreak/>
        <w:t xml:space="preserve"> Приложение </w:t>
      </w:r>
      <w:r w:rsidRPr="00D938C4">
        <w:rPr>
          <w:rFonts w:ascii="Times New Roman" w:eastAsia="Times New Roman" w:hAnsi="Times New Roman" w:cs="Times New Roman"/>
          <w:caps/>
          <w:sz w:val="20"/>
          <w:szCs w:val="20"/>
          <w:lang w:eastAsia="ru-RU"/>
        </w:rPr>
        <w:t>№ 1</w:t>
      </w:r>
    </w:p>
    <w:p w:rsidR="00D938C4" w:rsidRPr="00D938C4" w:rsidRDefault="00D938C4" w:rsidP="00AF3B04">
      <w:pPr>
        <w:spacing w:after="0" w:line="240" w:lineRule="auto"/>
        <w:ind w:left="648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к Договору №_____ </w:t>
      </w:r>
    </w:p>
    <w:p w:rsidR="00D938C4" w:rsidRPr="00D938C4" w:rsidRDefault="00D938C4" w:rsidP="00AF3B04">
      <w:pPr>
        <w:spacing w:after="0" w:line="240" w:lineRule="auto"/>
        <w:ind w:left="648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от «____»______________ 2014 г.</w:t>
      </w:r>
    </w:p>
    <w:p w:rsidR="00D938C4" w:rsidRPr="00D938C4" w:rsidRDefault="00D938C4" w:rsidP="00AF3B04">
      <w:pPr>
        <w:spacing w:after="0" w:line="240" w:lineRule="auto"/>
        <w:ind w:firstLine="4111"/>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caps/>
          <w:sz w:val="24"/>
          <w:szCs w:val="24"/>
          <w:lang w:eastAsia="ru-RU"/>
        </w:rPr>
        <w:t>Программа</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u w:val="single"/>
          <w:lang w:eastAsia="ru-RU"/>
        </w:rPr>
        <w:t>___ «Поддержка деятельности общественного объединения, участвующего в охране общественного порядка на территории муниципального образования Муниципальный округ  Сосновское»</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(название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Исполнитель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(название получателя субсидий)</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caps/>
          <w:sz w:val="24"/>
          <w:szCs w:val="24"/>
          <w:lang w:eastAsia="ru-RU"/>
        </w:rPr>
        <w:t>Структура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p w:rsidR="00D938C4" w:rsidRPr="00D938C4" w:rsidRDefault="00D938C4" w:rsidP="00AF3B04">
      <w:pPr>
        <w:numPr>
          <w:ilvl w:val="0"/>
          <w:numId w:val="1"/>
        </w:num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Титульный лист. </w:t>
      </w:r>
    </w:p>
    <w:p w:rsidR="00D938C4" w:rsidRPr="00D938C4" w:rsidRDefault="00D938C4" w:rsidP="00AF3B04">
      <w:pPr>
        <w:numPr>
          <w:ilvl w:val="0"/>
          <w:numId w:val="1"/>
        </w:num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Основные цели программы:</w:t>
      </w:r>
    </w:p>
    <w:p w:rsidR="00D938C4" w:rsidRPr="00D938C4" w:rsidRDefault="00D938C4" w:rsidP="00AF3B04">
      <w:pPr>
        <w:spacing w:after="0" w:line="240" w:lineRule="auto"/>
        <w:ind w:left="1080" w:hanging="36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2.1</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Составление графика дежурств и ведение табеля учета дежу</w:t>
      </w:r>
      <w:proofErr w:type="gramStart"/>
      <w:r w:rsidRPr="00D938C4">
        <w:rPr>
          <w:rFonts w:ascii="Times New Roman" w:eastAsia="Times New Roman" w:hAnsi="Times New Roman" w:cs="Times New Roman"/>
          <w:sz w:val="24"/>
          <w:szCs w:val="24"/>
          <w:lang w:eastAsia="ru-RU"/>
        </w:rPr>
        <w:t>рств др</w:t>
      </w:r>
      <w:proofErr w:type="gramEnd"/>
      <w:r w:rsidRPr="00D938C4">
        <w:rPr>
          <w:rFonts w:ascii="Times New Roman" w:eastAsia="Times New Roman" w:hAnsi="Times New Roman" w:cs="Times New Roman"/>
          <w:sz w:val="24"/>
          <w:szCs w:val="24"/>
          <w:lang w:eastAsia="ru-RU"/>
        </w:rPr>
        <w:t>ужины;</w:t>
      </w:r>
    </w:p>
    <w:p w:rsidR="00D938C4" w:rsidRPr="00D938C4" w:rsidRDefault="00D938C4" w:rsidP="00AF3B04">
      <w:pPr>
        <w:spacing w:after="0" w:line="240" w:lineRule="auto"/>
        <w:ind w:left="1080" w:hanging="36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2.2</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Проведение целевых инструктажей с сотрудниками полиции и членами ДНД, привлекаемые к обеспечению общественного порядка, профилактике правонарушений, борьбе с преступностью, охране законных прав  и интересов граждан;</w:t>
      </w:r>
    </w:p>
    <w:p w:rsidR="00D938C4" w:rsidRPr="00D938C4" w:rsidRDefault="00D938C4" w:rsidP="00AF3B04">
      <w:pPr>
        <w:spacing w:after="0" w:line="240" w:lineRule="auto"/>
        <w:ind w:left="1080" w:hanging="36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2.3</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Обеспечение общественного порядка при проведении общественных массовых мероприятий;</w:t>
      </w:r>
    </w:p>
    <w:p w:rsidR="00D938C4" w:rsidRPr="00D938C4" w:rsidRDefault="00D938C4" w:rsidP="00AF3B04">
      <w:pPr>
        <w:spacing w:after="0" w:line="240" w:lineRule="auto"/>
        <w:ind w:left="1080" w:hanging="36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2.4</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Совместное патрулирование по охране общественного порядка и обеспечение общественной безопасности.</w:t>
      </w:r>
    </w:p>
    <w:p w:rsidR="00D938C4" w:rsidRPr="00D938C4" w:rsidRDefault="00D938C4" w:rsidP="00AF3B04">
      <w:pPr>
        <w:spacing w:after="0" w:line="240" w:lineRule="auto"/>
        <w:ind w:left="714" w:hanging="357"/>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w:t>
      </w:r>
      <w:r w:rsidRPr="00D938C4">
        <w:rPr>
          <w:rFonts w:ascii="Times New Roman" w:eastAsia="Times New Roman" w:hAnsi="Times New Roman" w:cs="Times New Roman"/>
          <w:sz w:val="14"/>
          <w:szCs w:val="14"/>
          <w:lang w:eastAsia="ru-RU"/>
        </w:rPr>
        <w:t xml:space="preserve">      </w:t>
      </w:r>
      <w:r w:rsidRPr="00D938C4">
        <w:rPr>
          <w:rFonts w:ascii="Times New Roman" w:eastAsia="Times New Roman" w:hAnsi="Times New Roman" w:cs="Times New Roman"/>
          <w:sz w:val="24"/>
          <w:szCs w:val="24"/>
          <w:lang w:eastAsia="ru-RU"/>
        </w:rPr>
        <w:t>Ожидаемые конечные результаты реализации программы (измеряемые количественными показателями).</w:t>
      </w:r>
    </w:p>
    <w:p w:rsidR="00D938C4" w:rsidRPr="00D938C4" w:rsidRDefault="00D938C4" w:rsidP="00AF3B04">
      <w:pPr>
        <w:numPr>
          <w:ilvl w:val="0"/>
          <w:numId w:val="2"/>
        </w:num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Сроки реализации программы с разбивкой по каждому мероприятию.</w:t>
      </w:r>
    </w:p>
    <w:p w:rsidR="00D938C4" w:rsidRPr="00D938C4" w:rsidRDefault="00D938C4" w:rsidP="00AF3B04">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Бюджет программы (общий необходимый объем финансирования (с указанием объемов финансирования за счёт собственных средств и объемов финансирования за счёт субсидии).</w:t>
      </w:r>
      <w:proofErr w:type="gramEnd"/>
    </w:p>
    <w:p w:rsidR="00D938C4" w:rsidRPr="00D938C4" w:rsidRDefault="00D938C4" w:rsidP="00AF3B04">
      <w:pPr>
        <w:numPr>
          <w:ilvl w:val="0"/>
          <w:numId w:val="2"/>
        </w:num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Обоснование и расчеты необходимого объема финансирования программы.</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________________________                          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roofErr w:type="gramStart"/>
      <w:r w:rsidRPr="00D938C4">
        <w:rPr>
          <w:rFonts w:ascii="Times New Roman" w:eastAsia="Times New Roman" w:hAnsi="Times New Roman" w:cs="Times New Roman"/>
          <w:sz w:val="16"/>
          <w:szCs w:val="16"/>
          <w:lang w:eastAsia="ru-RU"/>
        </w:rPr>
        <w:t>(указывается должность руководителя                            (Ф.И.О. руководителя юридического лица, подпись, печать)</w:t>
      </w:r>
      <w:proofErr w:type="gramEnd"/>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юридического лица в соответствии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с учредительными документами)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caps/>
          <w:sz w:val="20"/>
          <w:szCs w:val="20"/>
          <w:lang w:eastAsia="ru-RU"/>
        </w:rPr>
        <w:br w:type="page"/>
      </w:r>
      <w:r w:rsidRPr="00D938C4">
        <w:rPr>
          <w:rFonts w:ascii="Times New Roman" w:eastAsia="Times New Roman" w:hAnsi="Times New Roman" w:cs="Times New Roman"/>
          <w:sz w:val="16"/>
          <w:szCs w:val="16"/>
          <w:lang w:eastAsia="ru-RU"/>
        </w:rPr>
        <w:lastRenderedPageBreak/>
        <w:t> </w:t>
      </w:r>
      <w:r w:rsidR="00AF3B04">
        <w:rPr>
          <w:rFonts w:ascii="Times New Roman" w:eastAsia="Times New Roman" w:hAnsi="Times New Roman" w:cs="Times New Roman"/>
          <w:sz w:val="16"/>
          <w:szCs w:val="16"/>
          <w:lang w:eastAsia="ru-RU"/>
        </w:rPr>
        <w:t>П</w:t>
      </w:r>
      <w:r w:rsidRPr="00D938C4">
        <w:rPr>
          <w:rFonts w:ascii="Times New Roman" w:eastAsia="Times New Roman" w:hAnsi="Times New Roman" w:cs="Times New Roman"/>
          <w:sz w:val="20"/>
          <w:szCs w:val="20"/>
          <w:lang w:eastAsia="ru-RU"/>
        </w:rPr>
        <w:t xml:space="preserve">риложение </w:t>
      </w:r>
      <w:r w:rsidRPr="00D938C4">
        <w:rPr>
          <w:rFonts w:ascii="Times New Roman" w:eastAsia="Times New Roman" w:hAnsi="Times New Roman" w:cs="Times New Roman"/>
          <w:caps/>
          <w:sz w:val="20"/>
          <w:szCs w:val="20"/>
          <w:lang w:eastAsia="ru-RU"/>
        </w:rPr>
        <w:t>№ 2</w:t>
      </w:r>
    </w:p>
    <w:p w:rsidR="00D938C4" w:rsidRPr="00D938C4" w:rsidRDefault="00D938C4" w:rsidP="00AF3B04">
      <w:pPr>
        <w:spacing w:after="0" w:line="240" w:lineRule="auto"/>
        <w:ind w:left="6660"/>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к Договору №_____ </w:t>
      </w:r>
    </w:p>
    <w:p w:rsidR="00D938C4" w:rsidRPr="00D938C4" w:rsidRDefault="00D938C4" w:rsidP="00AF3B04">
      <w:pPr>
        <w:spacing w:after="0" w:line="240" w:lineRule="auto"/>
        <w:ind w:left="6660"/>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от «____»____________ 2014г.</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firstLine="70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СМЕТА РАСХОДОВ</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12"/>
        <w:gridCol w:w="1981"/>
        <w:gridCol w:w="1621"/>
        <w:gridCol w:w="2881"/>
      </w:tblGrid>
      <w:tr w:rsidR="00D938C4" w:rsidRPr="00D938C4" w:rsidTr="00AF3B04">
        <w:trPr>
          <w:trHeight w:val="1035"/>
        </w:trPr>
        <w:tc>
          <w:tcPr>
            <w:tcW w:w="331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Вид расходов</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b/>
                <w:bCs/>
                <w:sz w:val="20"/>
                <w:szCs w:val="20"/>
                <w:lang w:eastAsia="ru-RU"/>
              </w:rPr>
              <w:t>(</w:t>
            </w:r>
            <w:r w:rsidRPr="00D938C4">
              <w:rPr>
                <w:rFonts w:ascii="Times New Roman" w:eastAsia="Times New Roman" w:hAnsi="Times New Roman" w:cs="Times New Roman"/>
                <w:sz w:val="20"/>
                <w:szCs w:val="20"/>
                <w:lang w:eastAsia="ru-RU"/>
              </w:rPr>
              <w:t>Статья расходов (наименование товара (описание работ, услуг),  имущественного права)</w:t>
            </w:r>
            <w:proofErr w:type="gramEnd"/>
          </w:p>
        </w:tc>
        <w:tc>
          <w:tcPr>
            <w:tcW w:w="198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Единица измерения</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w:t>
            </w:r>
          </w:p>
        </w:tc>
        <w:tc>
          <w:tcPr>
            <w:tcW w:w="162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Количество</w:t>
            </w:r>
          </w:p>
        </w:tc>
        <w:tc>
          <w:tcPr>
            <w:tcW w:w="288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Сумма в рублях</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w:t>
            </w:r>
          </w:p>
        </w:tc>
        <w:tc>
          <w:tcPr>
            <w:tcW w:w="198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w:t>
            </w:r>
          </w:p>
        </w:tc>
        <w:tc>
          <w:tcPr>
            <w:tcW w:w="162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w:t>
            </w:r>
          </w:p>
        </w:tc>
        <w:tc>
          <w:tcPr>
            <w:tcW w:w="2880" w:type="dxa"/>
            <w:tcMar>
              <w:top w:w="0" w:type="dxa"/>
              <w:left w:w="70" w:type="dxa"/>
              <w:bottom w:w="0" w:type="dxa"/>
              <w:right w:w="70"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4</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 Фонд оплаты труда</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Руб.</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 Накладные расходы</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Руб.</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а. отчисления в фонды от суммы выплаты поощрения</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Руб.</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б</w:t>
            </w:r>
            <w:proofErr w:type="gramEnd"/>
            <w:r w:rsidRPr="00D938C4">
              <w:rPr>
                <w:rFonts w:ascii="Times New Roman" w:eastAsia="Times New Roman" w:hAnsi="Times New Roman" w:cs="Times New Roman"/>
                <w:sz w:val="24"/>
                <w:szCs w:val="24"/>
                <w:lang w:eastAsia="ru-RU"/>
              </w:rPr>
              <w:t>. аренда транспортных средств</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Руб.</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 Материалы</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а.</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4. Прочие расходы</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AF3B04">
        <w:tc>
          <w:tcPr>
            <w:tcW w:w="331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Итого </w:t>
            </w:r>
          </w:p>
        </w:tc>
        <w:tc>
          <w:tcPr>
            <w:tcW w:w="19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Руб.</w:t>
            </w:r>
          </w:p>
        </w:tc>
        <w:tc>
          <w:tcPr>
            <w:tcW w:w="162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w:t>
            </w:r>
          </w:p>
        </w:tc>
        <w:tc>
          <w:tcPr>
            <w:tcW w:w="288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bl>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firstLine="851"/>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bl>
      <w:tblPr>
        <w:tblW w:w="9870" w:type="dxa"/>
        <w:tblCellMar>
          <w:left w:w="0" w:type="dxa"/>
          <w:right w:w="0" w:type="dxa"/>
        </w:tblCellMar>
        <w:tblLook w:val="04A0"/>
      </w:tblPr>
      <w:tblGrid>
        <w:gridCol w:w="4467"/>
        <w:gridCol w:w="5403"/>
      </w:tblGrid>
      <w:tr w:rsidR="00D938C4" w:rsidRPr="00D938C4" w:rsidTr="00D938C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0"/>
                <w:szCs w:val="20"/>
                <w:lang w:eastAsia="ru-RU"/>
              </w:rPr>
              <w:t>Местная Администрация</w:t>
            </w:r>
          </w:p>
        </w:tc>
        <w:tc>
          <w:tcPr>
            <w:tcW w:w="540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   Получатель </w:t>
            </w:r>
          </w:p>
        </w:tc>
      </w:tr>
      <w:tr w:rsidR="00D938C4" w:rsidRPr="00D938C4" w:rsidTr="00D938C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И.о. Главы Местной Администрации</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муниципального образования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Муниципальный округ Сосновское</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0"/>
                <w:szCs w:val="20"/>
                <w:lang w:eastAsia="ru-RU"/>
              </w:rPr>
              <w:t> </w:t>
            </w:r>
          </w:p>
        </w:tc>
        <w:tc>
          <w:tcPr>
            <w:tcW w:w="540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bl>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____________________ А. А. Борисова                           __________________/(ФИО)/</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6379"/>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br w:type="page"/>
      </w:r>
      <w:r w:rsidRPr="00D938C4">
        <w:rPr>
          <w:rFonts w:ascii="Times New Roman" w:eastAsia="Times New Roman" w:hAnsi="Times New Roman" w:cs="Times New Roman"/>
          <w:sz w:val="20"/>
          <w:szCs w:val="20"/>
          <w:lang w:eastAsia="ru-RU"/>
        </w:rPr>
        <w:lastRenderedPageBreak/>
        <w:t xml:space="preserve">Приложение № 3 </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Договору</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 ___  от ________2014 г.</w:t>
      </w:r>
    </w:p>
    <w:p w:rsidR="00D938C4" w:rsidRPr="00D938C4" w:rsidRDefault="00D938C4" w:rsidP="00AF3B04">
      <w:pPr>
        <w:spacing w:after="0" w:line="240" w:lineRule="auto"/>
        <w:ind w:left="59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АКТ</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о выполнении программы</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xml:space="preserve"> «Поддержка деятельности общественного объединения, участвующего в охране общественного порядка на территории муниципального образования Муниципальный округ Сосновское»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 _______________2014 г.                                                                           г. Санкт-Петербург</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left="45" w:firstLine="709"/>
        <w:jc w:val="both"/>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 xml:space="preserve">Местная Администрация муниципального образования Муниципальный округ Сосновское, именуемая в дальнейшем «Местная Администрация», в лице И.о. Главы Местной Администрации Борисовой Алёны Александровны, действующего на основании Решения Муниципального Совета муниципального образования Муниципальный округ Сосновское от 28.11.2013 г. № 65, с одной стороны, и </w:t>
      </w:r>
      <w:r w:rsidRPr="00D938C4">
        <w:rPr>
          <w:rFonts w:ascii="Times New Roman" w:eastAsia="Times New Roman" w:hAnsi="Times New Roman" w:cs="Times New Roman"/>
          <w:b/>
          <w:bCs/>
          <w:sz w:val="24"/>
          <w:szCs w:val="24"/>
          <w:lang w:eastAsia="ru-RU"/>
        </w:rPr>
        <w:t>______________________________________________</w:t>
      </w:r>
      <w:r w:rsidRPr="00D938C4">
        <w:rPr>
          <w:rFonts w:ascii="Times New Roman" w:eastAsia="Times New Roman" w:hAnsi="Times New Roman" w:cs="Times New Roman"/>
          <w:sz w:val="24"/>
          <w:szCs w:val="24"/>
          <w:lang w:eastAsia="ru-RU"/>
        </w:rPr>
        <w:t xml:space="preserve">, именуемая в дальнейшем «Получатель», в лице __________________________, действующего на основании _______, с другой стороны, </w:t>
      </w:r>
      <w:r w:rsidRPr="00D938C4">
        <w:rPr>
          <w:rFonts w:ascii="Times New Roman" w:eastAsia="Times New Roman" w:hAnsi="Times New Roman" w:cs="Times New Roman"/>
          <w:color w:val="000000"/>
          <w:spacing w:val="2"/>
          <w:sz w:val="24"/>
          <w:szCs w:val="24"/>
          <w:lang w:eastAsia="ru-RU"/>
        </w:rPr>
        <w:t>вместе именуемые «Стороны»,</w:t>
      </w:r>
      <w:r w:rsidRPr="00D938C4">
        <w:rPr>
          <w:rFonts w:ascii="Times New Roman" w:eastAsia="Times New Roman" w:hAnsi="Times New Roman" w:cs="Times New Roman"/>
          <w:sz w:val="24"/>
          <w:szCs w:val="24"/>
          <w:lang w:eastAsia="ru-RU"/>
        </w:rPr>
        <w:t xml:space="preserve"> составили акт о нижеследующем:</w:t>
      </w:r>
      <w:proofErr w:type="gramEnd"/>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09"/>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1. Согласно договору от «___»__________2014 года № _____ Получателем выполнена программа: «Поддержка деятельности общественного объединения, участвующего в охране общественного порядка на территории муниципального образования Муниципальный округ Сосновское» </w:t>
      </w:r>
      <w:proofErr w:type="gramStart"/>
      <w:r w:rsidRPr="00D938C4">
        <w:rPr>
          <w:rFonts w:ascii="Times New Roman" w:eastAsia="Times New Roman" w:hAnsi="Times New Roman" w:cs="Times New Roman"/>
          <w:sz w:val="24"/>
          <w:szCs w:val="24"/>
          <w:lang w:eastAsia="ru-RU"/>
        </w:rPr>
        <w:t>за</w:t>
      </w:r>
      <w:proofErr w:type="gramEnd"/>
      <w:r w:rsidRPr="00D938C4">
        <w:rPr>
          <w:rFonts w:ascii="Times New Roman" w:eastAsia="Times New Roman" w:hAnsi="Times New Roman" w:cs="Times New Roman"/>
          <w:sz w:val="24"/>
          <w:szCs w:val="24"/>
          <w:lang w:eastAsia="ru-RU"/>
        </w:rPr>
        <w:t xml:space="preserve"> __________.</w:t>
      </w:r>
    </w:p>
    <w:p w:rsidR="00D938C4" w:rsidRPr="00D938C4" w:rsidRDefault="00D938C4" w:rsidP="00AF3B04">
      <w:pPr>
        <w:spacing w:after="0" w:line="240" w:lineRule="auto"/>
        <w:ind w:firstLine="709"/>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 В рамках договора Местная Администрация муниципального образования Муниципальный округ Сосновское перечислила Получателю_________ руб.</w:t>
      </w:r>
    </w:p>
    <w:p w:rsidR="00D938C4" w:rsidRPr="00D938C4" w:rsidRDefault="00D938C4" w:rsidP="00AF3B04">
      <w:pPr>
        <w:spacing w:after="0" w:line="240" w:lineRule="auto"/>
        <w:ind w:firstLine="709"/>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  Стороны претензий друг к другу не имеют.</w:t>
      </w:r>
    </w:p>
    <w:tbl>
      <w:tblPr>
        <w:tblW w:w="9870" w:type="dxa"/>
        <w:tblCellMar>
          <w:left w:w="0" w:type="dxa"/>
          <w:right w:w="0" w:type="dxa"/>
        </w:tblCellMar>
        <w:tblLook w:val="04A0"/>
      </w:tblPr>
      <w:tblGrid>
        <w:gridCol w:w="4467"/>
        <w:gridCol w:w="5403"/>
      </w:tblGrid>
      <w:tr w:rsidR="00D938C4" w:rsidRPr="00D938C4" w:rsidTr="00D938C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ind w:right="283"/>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right="283"/>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5400" w:type="dxa"/>
            <w:tcMar>
              <w:top w:w="0" w:type="dxa"/>
              <w:left w:w="70" w:type="dxa"/>
              <w:bottom w:w="0" w:type="dxa"/>
              <w:right w:w="70" w:type="dxa"/>
            </w:tcMar>
            <w:hideMark/>
          </w:tcPr>
          <w:p w:rsidR="00D938C4" w:rsidRPr="00D938C4" w:rsidRDefault="00D938C4" w:rsidP="00AF3B04">
            <w:pPr>
              <w:spacing w:after="0" w:line="240" w:lineRule="auto"/>
              <w:ind w:right="-5"/>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r w:rsidR="00D938C4" w:rsidRPr="00D938C4" w:rsidTr="00D938C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4"/>
                <w:szCs w:val="24"/>
                <w:lang w:eastAsia="ru-RU"/>
              </w:rPr>
              <w:t>Местная Администрация</w:t>
            </w:r>
          </w:p>
        </w:tc>
        <w:tc>
          <w:tcPr>
            <w:tcW w:w="540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Получатель </w:t>
            </w:r>
          </w:p>
        </w:tc>
      </w:tr>
      <w:tr w:rsidR="00D938C4" w:rsidRPr="00D938C4" w:rsidTr="00D938C4">
        <w:trPr>
          <w:trHeight w:val="140"/>
        </w:trPr>
        <w:tc>
          <w:tcPr>
            <w:tcW w:w="4465" w:type="dxa"/>
            <w:tcMar>
              <w:top w:w="0" w:type="dxa"/>
              <w:left w:w="70" w:type="dxa"/>
              <w:bottom w:w="0" w:type="dxa"/>
              <w:right w:w="70" w:type="dxa"/>
            </w:tcMar>
            <w:hideMark/>
          </w:tcPr>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И.о. Главы Местной Администрации</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муниципального образования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Муниципальный округ Сосновское</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color w:val="000000"/>
                <w:spacing w:val="-6"/>
                <w:sz w:val="24"/>
                <w:szCs w:val="24"/>
                <w:lang w:eastAsia="ru-RU"/>
              </w:rPr>
              <w:t> </w:t>
            </w:r>
          </w:p>
        </w:tc>
        <w:tc>
          <w:tcPr>
            <w:tcW w:w="5400" w:type="dxa"/>
            <w:tcMar>
              <w:top w:w="0" w:type="dxa"/>
              <w:left w:w="70" w:type="dxa"/>
              <w:bottom w:w="0" w:type="dxa"/>
              <w:right w:w="70"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r>
    </w:tbl>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 А. А. Борисова                           __________________/(ФИО)/</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left="59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9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Default="00D938C4" w:rsidP="00AF3B04">
      <w:pPr>
        <w:spacing w:after="0" w:line="240" w:lineRule="auto"/>
        <w:rPr>
          <w:rFonts w:ascii="Times New Roman" w:eastAsia="Times New Roman" w:hAnsi="Times New Roman" w:cs="Times New Roman"/>
          <w:sz w:val="26"/>
          <w:szCs w:val="26"/>
          <w:lang w:eastAsia="ru-RU"/>
        </w:rPr>
      </w:pPr>
      <w:r w:rsidRPr="00D938C4">
        <w:rPr>
          <w:rFonts w:ascii="Times New Roman" w:eastAsia="Times New Roman" w:hAnsi="Times New Roman" w:cs="Times New Roman"/>
          <w:sz w:val="26"/>
          <w:szCs w:val="26"/>
          <w:lang w:eastAsia="ru-RU"/>
        </w:rPr>
        <w:t> </w:t>
      </w:r>
    </w:p>
    <w:p w:rsidR="00AF3B04" w:rsidRDefault="00AF3B04" w:rsidP="00AF3B04">
      <w:pPr>
        <w:spacing w:after="0" w:line="240" w:lineRule="auto"/>
        <w:rPr>
          <w:rFonts w:ascii="Times New Roman" w:eastAsia="Times New Roman" w:hAnsi="Times New Roman" w:cs="Times New Roman"/>
          <w:sz w:val="26"/>
          <w:szCs w:val="26"/>
          <w:lang w:eastAsia="ru-RU"/>
        </w:rPr>
      </w:pPr>
    </w:p>
    <w:p w:rsidR="00AF3B04" w:rsidRDefault="00AF3B04" w:rsidP="00AF3B04">
      <w:pPr>
        <w:spacing w:after="0" w:line="240" w:lineRule="auto"/>
        <w:rPr>
          <w:rFonts w:ascii="Times New Roman" w:eastAsia="Times New Roman" w:hAnsi="Times New Roman" w:cs="Times New Roman"/>
          <w:sz w:val="26"/>
          <w:szCs w:val="26"/>
          <w:lang w:eastAsia="ru-RU"/>
        </w:rPr>
      </w:pPr>
    </w:p>
    <w:p w:rsidR="00AF3B04" w:rsidRDefault="00AF3B04" w:rsidP="00AF3B04">
      <w:pPr>
        <w:spacing w:after="0" w:line="240" w:lineRule="auto"/>
        <w:rPr>
          <w:rFonts w:ascii="Times New Roman" w:eastAsia="Times New Roman" w:hAnsi="Times New Roman" w:cs="Times New Roman"/>
          <w:sz w:val="26"/>
          <w:szCs w:val="26"/>
          <w:lang w:eastAsia="ru-RU"/>
        </w:rPr>
      </w:pPr>
    </w:p>
    <w:p w:rsidR="00AF3B04" w:rsidRDefault="00AF3B04" w:rsidP="00AF3B04">
      <w:pPr>
        <w:spacing w:after="0" w:line="240" w:lineRule="auto"/>
        <w:rPr>
          <w:rFonts w:ascii="Times New Roman" w:eastAsia="Times New Roman" w:hAnsi="Times New Roman" w:cs="Times New Roman"/>
          <w:sz w:val="26"/>
          <w:szCs w:val="26"/>
          <w:lang w:eastAsia="ru-RU"/>
        </w:rPr>
      </w:pPr>
    </w:p>
    <w:p w:rsidR="00AF3B04" w:rsidRPr="00D938C4" w:rsidRDefault="00AF3B04" w:rsidP="00AF3B04">
      <w:pPr>
        <w:spacing w:after="0" w:line="240" w:lineRule="auto"/>
        <w:rPr>
          <w:rFonts w:ascii="Times New Roman" w:eastAsia="Times New Roman" w:hAnsi="Times New Roman" w:cs="Times New Roman"/>
          <w:sz w:val="24"/>
          <w:szCs w:val="24"/>
          <w:lang w:eastAsia="ru-RU"/>
        </w:rPr>
      </w:pPr>
    </w:p>
    <w:p w:rsidR="00D938C4" w:rsidRPr="00D938C4" w:rsidRDefault="00D938C4" w:rsidP="00AF3B04">
      <w:pPr>
        <w:spacing w:after="0" w:line="240" w:lineRule="auto"/>
        <w:ind w:left="6691"/>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left="6691"/>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lastRenderedPageBreak/>
        <w:t>Приложение № 4</w:t>
      </w:r>
    </w:p>
    <w:p w:rsidR="00D938C4" w:rsidRPr="00D938C4" w:rsidRDefault="00D938C4" w:rsidP="00AF3B04">
      <w:pPr>
        <w:spacing w:after="0" w:line="240" w:lineRule="auto"/>
        <w:ind w:left="6691"/>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договору №__________</w:t>
      </w:r>
    </w:p>
    <w:p w:rsidR="00D938C4" w:rsidRPr="00D938C4" w:rsidRDefault="00D938C4" w:rsidP="00AF3B04">
      <w:pPr>
        <w:spacing w:after="0" w:line="240" w:lineRule="auto"/>
        <w:ind w:left="6691"/>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от «___» ____________ 2014 г.</w:t>
      </w:r>
    </w:p>
    <w:p w:rsidR="00D938C4" w:rsidRPr="00D938C4" w:rsidRDefault="00D938C4" w:rsidP="00AF3B04">
      <w:pPr>
        <w:autoSpaceDE w:val="0"/>
        <w:autoSpaceDN w:val="0"/>
        <w:spacing w:after="0" w:line="240" w:lineRule="auto"/>
        <w:jc w:val="center"/>
        <w:outlineLvl w:val="4"/>
        <w:rPr>
          <w:rFonts w:ascii="Times New Roman" w:eastAsia="Times New Roman" w:hAnsi="Times New Roman" w:cs="Times New Roman"/>
          <w:b/>
          <w:bCs/>
          <w:sz w:val="20"/>
          <w:szCs w:val="20"/>
          <w:lang w:eastAsia="ru-RU"/>
        </w:rPr>
      </w:pPr>
      <w:r w:rsidRPr="00D938C4">
        <w:rPr>
          <w:rFonts w:ascii="Times New Roman" w:eastAsia="Times New Roman" w:hAnsi="Times New Roman" w:cs="Times New Roman"/>
          <w:b/>
          <w:bCs/>
          <w:sz w:val="20"/>
          <w:szCs w:val="20"/>
          <w:lang w:eastAsia="ru-RU"/>
        </w:rPr>
        <w:t> </w:t>
      </w:r>
    </w:p>
    <w:p w:rsidR="00D938C4" w:rsidRPr="00D938C4" w:rsidRDefault="00D938C4" w:rsidP="00AF3B04">
      <w:pPr>
        <w:autoSpaceDE w:val="0"/>
        <w:autoSpaceDN w:val="0"/>
        <w:spacing w:after="0" w:line="240" w:lineRule="auto"/>
        <w:jc w:val="center"/>
        <w:outlineLvl w:val="4"/>
        <w:rPr>
          <w:rFonts w:ascii="Times New Roman" w:eastAsia="Times New Roman" w:hAnsi="Times New Roman" w:cs="Times New Roman"/>
          <w:b/>
          <w:bCs/>
          <w:sz w:val="20"/>
          <w:szCs w:val="20"/>
          <w:lang w:eastAsia="ru-RU"/>
        </w:rPr>
      </w:pPr>
      <w:r w:rsidRPr="00D938C4">
        <w:rPr>
          <w:rFonts w:ascii="Times New Roman" w:eastAsia="Times New Roman" w:hAnsi="Times New Roman" w:cs="Times New Roman"/>
          <w:b/>
          <w:bCs/>
          <w:sz w:val="20"/>
          <w:szCs w:val="20"/>
          <w:lang w:eastAsia="ru-RU"/>
        </w:rPr>
        <w:t> </w:t>
      </w:r>
    </w:p>
    <w:p w:rsidR="00D938C4" w:rsidRPr="00D938C4" w:rsidRDefault="00D938C4" w:rsidP="00AF3B04">
      <w:pPr>
        <w:autoSpaceDE w:val="0"/>
        <w:autoSpaceDN w:val="0"/>
        <w:spacing w:after="0" w:line="240" w:lineRule="auto"/>
        <w:jc w:val="center"/>
        <w:outlineLvl w:val="4"/>
        <w:rPr>
          <w:rFonts w:ascii="Times New Roman" w:eastAsia="Times New Roman" w:hAnsi="Times New Roman" w:cs="Times New Roman"/>
          <w:b/>
          <w:bCs/>
          <w:sz w:val="20"/>
          <w:szCs w:val="20"/>
          <w:lang w:eastAsia="ru-RU"/>
        </w:rPr>
      </w:pPr>
      <w:r w:rsidRPr="00D938C4">
        <w:rPr>
          <w:rFonts w:ascii="Times New Roman" w:eastAsia="Times New Roman" w:hAnsi="Times New Roman" w:cs="Times New Roman"/>
          <w:b/>
          <w:bCs/>
          <w:sz w:val="20"/>
          <w:szCs w:val="20"/>
          <w:lang w:eastAsia="ru-RU"/>
        </w:rPr>
        <w:t xml:space="preserve">ФИНАНСОВЫЙ ОТЧЕТ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по договору №______   от «___» ________ 2014 г.</w:t>
      </w:r>
    </w:p>
    <w:p w:rsidR="00D938C4" w:rsidRPr="00D938C4" w:rsidRDefault="00D938C4" w:rsidP="00AF3B04">
      <w:pPr>
        <w:autoSpaceDE w:val="0"/>
        <w:autoSpaceDN w:val="0"/>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2339"/>
        <w:gridCol w:w="1799"/>
        <w:gridCol w:w="1979"/>
        <w:gridCol w:w="1439"/>
        <w:gridCol w:w="2362"/>
      </w:tblGrid>
      <w:tr w:rsidR="00D938C4" w:rsidRPr="00D938C4" w:rsidTr="00AF3B04">
        <w:trPr>
          <w:cantSplit/>
          <w:trHeight w:val="1779"/>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 п/п</w:t>
            </w:r>
          </w:p>
        </w:tc>
        <w:tc>
          <w:tcPr>
            <w:tcW w:w="2340"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 xml:space="preserve">Наименование статьи затрат по Смете расходов договора  (Назначение платежа, наименование, вид расходов) </w:t>
            </w:r>
          </w:p>
        </w:tc>
        <w:tc>
          <w:tcPr>
            <w:tcW w:w="1800"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Общая сумма по договору, руб.</w:t>
            </w:r>
          </w:p>
        </w:tc>
        <w:tc>
          <w:tcPr>
            <w:tcW w:w="1980"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Сумма за отчетный период по договору, руб.</w:t>
            </w:r>
          </w:p>
        </w:tc>
        <w:tc>
          <w:tcPr>
            <w:tcW w:w="1440"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Сумма по факту, руб.</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0"/>
                <w:szCs w:val="20"/>
                <w:lang w:eastAsia="ru-RU"/>
              </w:rPr>
              <w:t>Перечень документов, подтверждающих расход за отчетный период (наименование, дата, номер, организация)</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1</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 Фонд оплаты труда</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2</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 Накладные расходы</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3</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а. </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4</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proofErr w:type="gramStart"/>
            <w:r w:rsidRPr="00D938C4">
              <w:rPr>
                <w:rFonts w:ascii="Times New Roman" w:eastAsia="Times New Roman" w:hAnsi="Times New Roman" w:cs="Times New Roman"/>
                <w:sz w:val="24"/>
                <w:szCs w:val="24"/>
                <w:lang w:eastAsia="ru-RU"/>
              </w:rPr>
              <w:t>б</w:t>
            </w:r>
            <w:proofErr w:type="gramEnd"/>
            <w:r w:rsidRPr="00D938C4">
              <w:rPr>
                <w:rFonts w:ascii="Times New Roman" w:eastAsia="Times New Roman" w:hAnsi="Times New Roman" w:cs="Times New Roman"/>
                <w:sz w:val="24"/>
                <w:szCs w:val="24"/>
                <w:lang w:eastAsia="ru-RU"/>
              </w:rPr>
              <w:t>.</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5</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 Материалы</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6</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а.</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7</w:t>
            </w:r>
          </w:p>
        </w:tc>
        <w:tc>
          <w:tcPr>
            <w:tcW w:w="23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4. Прочие расходы</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rPr>
          <w:jc w:val="center"/>
        </w:trPr>
        <w:tc>
          <w:tcPr>
            <w:tcW w:w="567"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8</w:t>
            </w:r>
          </w:p>
        </w:tc>
        <w:tc>
          <w:tcPr>
            <w:tcW w:w="2340"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ИТОГО</w:t>
            </w:r>
          </w:p>
        </w:tc>
        <w:tc>
          <w:tcPr>
            <w:tcW w:w="180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98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tc>
        <w:tc>
          <w:tcPr>
            <w:tcW w:w="236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bl>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autoSpaceDE w:val="0"/>
        <w:autoSpaceDN w:val="0"/>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«______»________________ 2014 года</w:t>
      </w:r>
    </w:p>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3566"/>
        <w:gridCol w:w="2992"/>
        <w:gridCol w:w="3013"/>
      </w:tblGrid>
      <w:tr w:rsidR="00D938C4" w:rsidRPr="00D938C4" w:rsidTr="00D938C4">
        <w:tc>
          <w:tcPr>
            <w:tcW w:w="3566"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lang w:eastAsia="ru-RU"/>
              </w:rPr>
              <w:t> </w:t>
            </w:r>
          </w:p>
        </w:tc>
        <w:tc>
          <w:tcPr>
            <w:tcW w:w="2992"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lang w:eastAsia="ru-RU"/>
              </w:rPr>
              <w:t> </w:t>
            </w:r>
          </w:p>
        </w:tc>
        <w:tc>
          <w:tcPr>
            <w:tcW w:w="3013" w:type="dxa"/>
            <w:tcMar>
              <w:top w:w="0" w:type="dxa"/>
              <w:left w:w="108" w:type="dxa"/>
              <w:bottom w:w="0" w:type="dxa"/>
              <w:right w:w="108" w:type="dxa"/>
            </w:tcMar>
            <w:hideMark/>
          </w:tcPr>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lang w:eastAsia="ru-RU"/>
              </w:rPr>
              <w:t> </w:t>
            </w:r>
          </w:p>
        </w:tc>
      </w:tr>
    </w:tbl>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Руководитель организации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руководителя юридического лица, подпись, печать)</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Главный бухгалтер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главного бухгалтера юридического лица, подпись, печать)</w:t>
      </w:r>
    </w:p>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br w:type="page"/>
      </w:r>
      <w:r w:rsidRPr="00D938C4">
        <w:rPr>
          <w:rFonts w:ascii="Times New Roman" w:eastAsia="Times New Roman" w:hAnsi="Times New Roman" w:cs="Times New Roman"/>
          <w:sz w:val="20"/>
          <w:szCs w:val="20"/>
          <w:lang w:eastAsia="ru-RU"/>
        </w:rPr>
        <w:lastRenderedPageBreak/>
        <w:t>Приложение № 5</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договору №__________</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от «___» __________ 2014 г.</w:t>
      </w:r>
    </w:p>
    <w:p w:rsidR="00D938C4" w:rsidRPr="00D938C4" w:rsidRDefault="00D938C4" w:rsidP="00AF3B04">
      <w:pPr>
        <w:autoSpaceDE w:val="0"/>
        <w:autoSpaceDN w:val="0"/>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6"/>
          <w:szCs w:val="26"/>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 xml:space="preserve">Общий информационно-аналитический отчет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по договору №______   от «___» ________ 2014 г.</w:t>
      </w:r>
    </w:p>
    <w:p w:rsidR="00D938C4" w:rsidRPr="00D938C4" w:rsidRDefault="00D938C4" w:rsidP="00AF3B04">
      <w:pPr>
        <w:spacing w:after="0" w:line="240" w:lineRule="auto"/>
        <w:ind w:right="201"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right="201"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1. Наименование программы: «Поддержка деятельности граждан и общественных объединений, участвующих в охране общественного порядка на территории муниципального образования Муниципальный округ Сосновское».</w:t>
      </w:r>
    </w:p>
    <w:p w:rsidR="00D938C4" w:rsidRPr="00D938C4" w:rsidRDefault="00D938C4" w:rsidP="00AF3B04">
      <w:pPr>
        <w:spacing w:after="0" w:line="240" w:lineRule="auto"/>
        <w:ind w:right="201"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2. Цель, задачи программы (результат, который должен быть достигнут):_________</w:t>
      </w:r>
    </w:p>
    <w:p w:rsidR="00D938C4" w:rsidRPr="00D938C4" w:rsidRDefault="00D938C4" w:rsidP="00AF3B04">
      <w:pPr>
        <w:spacing w:after="0" w:line="240" w:lineRule="auto"/>
        <w:ind w:right="201" w:firstLine="54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3. Сроки реализации программы: __________________________________________</w:t>
      </w:r>
    </w:p>
    <w:p w:rsidR="00D938C4" w:rsidRPr="00D938C4" w:rsidRDefault="00D938C4" w:rsidP="00AF3B04">
      <w:pPr>
        <w:spacing w:after="0" w:line="240" w:lineRule="auto"/>
        <w:ind w:right="201" w:firstLine="5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4. Результаты реализации программы:_______________________________________</w:t>
      </w:r>
    </w:p>
    <w:p w:rsidR="00D938C4" w:rsidRPr="00D938C4" w:rsidRDefault="00D938C4" w:rsidP="00AF3B04">
      <w:pPr>
        <w:autoSpaceDE w:val="0"/>
        <w:autoSpaceDN w:val="0"/>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autoSpaceDE w:val="0"/>
        <w:autoSpaceDN w:val="0"/>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«______»________________ 2014 года</w:t>
      </w:r>
    </w:p>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Руководитель организации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руководителя юридического лица, подпись, печать)</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Главный бухгалтер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главного бухгалтера юридического лица, подпись, печать)</w:t>
      </w:r>
    </w:p>
    <w:p w:rsidR="00D938C4" w:rsidRPr="00D938C4" w:rsidRDefault="00D938C4" w:rsidP="00AF3B04">
      <w:pPr>
        <w:autoSpaceDE w:val="0"/>
        <w:autoSpaceDN w:val="0"/>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36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ind w:firstLine="720"/>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Примечание: Информационно-аналитический отчет должен отражать исполнение всех мероприятий программы, условий договора, а также подтверждаться приобщенными к нему документами и материалами (в том числе, аудио-видео записью проводимых мероприятий, фотографиями, произведенной продукцией, публикациями, информационными и печатными материалами, протоколами заседаний, ведомостями выдачи материальных ценностей и т.п., если такие имелись).</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Default="00D938C4" w:rsidP="00AF3B04">
      <w:pPr>
        <w:spacing w:after="0" w:line="240" w:lineRule="auto"/>
        <w:ind w:left="5760"/>
        <w:rPr>
          <w:rFonts w:ascii="Times New Roman" w:eastAsia="Times New Roman" w:hAnsi="Times New Roman" w:cs="Times New Roman"/>
          <w:sz w:val="26"/>
          <w:szCs w:val="26"/>
          <w:lang w:eastAsia="ru-RU"/>
        </w:rPr>
      </w:pPr>
      <w:r w:rsidRPr="00D938C4">
        <w:rPr>
          <w:rFonts w:ascii="Times New Roman" w:eastAsia="Times New Roman" w:hAnsi="Times New Roman" w:cs="Times New Roman"/>
          <w:sz w:val="26"/>
          <w:szCs w:val="26"/>
          <w:lang w:eastAsia="ru-RU"/>
        </w:rPr>
        <w:t> </w:t>
      </w: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Default="00AF3B04" w:rsidP="00AF3B04">
      <w:pPr>
        <w:spacing w:after="0" w:line="240" w:lineRule="auto"/>
        <w:ind w:left="5760"/>
        <w:rPr>
          <w:rFonts w:ascii="Times New Roman" w:eastAsia="Times New Roman" w:hAnsi="Times New Roman" w:cs="Times New Roman"/>
          <w:sz w:val="26"/>
          <w:szCs w:val="26"/>
          <w:lang w:eastAsia="ru-RU"/>
        </w:rPr>
      </w:pPr>
    </w:p>
    <w:p w:rsidR="00AF3B04" w:rsidRPr="00D938C4" w:rsidRDefault="00AF3B04" w:rsidP="00AF3B04">
      <w:pPr>
        <w:spacing w:after="0" w:line="240" w:lineRule="auto"/>
        <w:ind w:left="5760"/>
        <w:rPr>
          <w:rFonts w:ascii="Times New Roman" w:eastAsia="Times New Roman" w:hAnsi="Times New Roman" w:cs="Times New Roman"/>
          <w:sz w:val="24"/>
          <w:szCs w:val="24"/>
          <w:lang w:eastAsia="ru-RU"/>
        </w:rPr>
      </w:pPr>
    </w:p>
    <w:p w:rsidR="00D938C4" w:rsidRPr="00D938C4" w:rsidRDefault="00D938C4" w:rsidP="00AF3B04">
      <w:pPr>
        <w:spacing w:after="0" w:line="240" w:lineRule="auto"/>
        <w:ind w:left="576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6"/>
          <w:szCs w:val="26"/>
          <w:lang w:eastAsia="ru-RU"/>
        </w:rPr>
        <w:t> </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lastRenderedPageBreak/>
        <w:t>Приложение № 6</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 договору №__________</w:t>
      </w:r>
    </w:p>
    <w:p w:rsidR="00D938C4" w:rsidRPr="00D938C4" w:rsidRDefault="00D938C4" w:rsidP="00AF3B04">
      <w:pPr>
        <w:spacing w:after="0" w:line="240" w:lineRule="auto"/>
        <w:ind w:left="6840"/>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от «___» __________ 2014 г.</w:t>
      </w:r>
    </w:p>
    <w:p w:rsidR="00D938C4" w:rsidRPr="00D938C4" w:rsidRDefault="00D938C4" w:rsidP="00AF3B04">
      <w:pPr>
        <w:autoSpaceDE w:val="0"/>
        <w:autoSpaceDN w:val="0"/>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6"/>
          <w:szCs w:val="26"/>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b/>
          <w:bCs/>
          <w:sz w:val="24"/>
          <w:szCs w:val="24"/>
          <w:lang w:eastAsia="ru-RU"/>
        </w:rPr>
        <w:t>Заявка №________ от «___»_________2014 г.</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на предоставление субсидии из местного бюджета муниципального образования </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Муниципальный округ Сосновское</w:t>
      </w:r>
    </w:p>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Получатель: </w:t>
      </w:r>
      <w:r w:rsidRPr="00D938C4">
        <w:rPr>
          <w:rFonts w:ascii="Times New Roman" w:eastAsia="Times New Roman" w:hAnsi="Times New Roman" w:cs="Times New Roman"/>
          <w:b/>
          <w:bCs/>
          <w:sz w:val="24"/>
          <w:szCs w:val="24"/>
          <w:lang w:eastAsia="ru-RU"/>
        </w:rPr>
        <w:t>__________________________________________________________________</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xml:space="preserve">                                   </w:t>
      </w:r>
      <w:r w:rsidRPr="00D938C4">
        <w:rPr>
          <w:rFonts w:ascii="Times New Roman" w:eastAsia="Times New Roman" w:hAnsi="Times New Roman" w:cs="Times New Roman"/>
          <w:sz w:val="18"/>
          <w:szCs w:val="18"/>
          <w:lang w:eastAsia="ru-RU"/>
        </w:rPr>
        <w:t>(полное наименование с указанием организационно-правовой формы для юридических лиц)</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Банковские реквизиты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26"/>
        <w:gridCol w:w="2399"/>
        <w:gridCol w:w="2373"/>
        <w:gridCol w:w="2373"/>
      </w:tblGrid>
      <w:tr w:rsidR="00D938C4" w:rsidRPr="00D938C4" w:rsidTr="00AF3B04">
        <w:tc>
          <w:tcPr>
            <w:tcW w:w="5068" w:type="dxa"/>
            <w:gridSpan w:val="2"/>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Наименование получателя</w:t>
            </w:r>
          </w:p>
        </w:tc>
        <w:tc>
          <w:tcPr>
            <w:tcW w:w="5069" w:type="dxa"/>
            <w:gridSpan w:val="2"/>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c>
          <w:tcPr>
            <w:tcW w:w="2534"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ИНН</w:t>
            </w:r>
          </w:p>
        </w:tc>
        <w:tc>
          <w:tcPr>
            <w:tcW w:w="2534"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КПП</w:t>
            </w:r>
          </w:p>
        </w:tc>
        <w:tc>
          <w:tcPr>
            <w:tcW w:w="2534"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c>
          <w:tcPr>
            <w:tcW w:w="2535"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c>
          <w:tcPr>
            <w:tcW w:w="2534"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Номер текущего счета</w:t>
            </w:r>
          </w:p>
        </w:tc>
        <w:tc>
          <w:tcPr>
            <w:tcW w:w="2534"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БИК</w:t>
            </w:r>
          </w:p>
        </w:tc>
        <w:tc>
          <w:tcPr>
            <w:tcW w:w="2534" w:type="dxa"/>
            <w:tcMar>
              <w:top w:w="0" w:type="dxa"/>
              <w:left w:w="108" w:type="dxa"/>
              <w:bottom w:w="0" w:type="dxa"/>
              <w:right w:w="108" w:type="dxa"/>
            </w:tcMar>
            <w:hideMark/>
          </w:tcPr>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c>
          <w:tcPr>
            <w:tcW w:w="2535" w:type="dxa"/>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c>
          <w:tcPr>
            <w:tcW w:w="5068" w:type="dxa"/>
            <w:gridSpan w:val="2"/>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Наименование отделения банка</w:t>
            </w:r>
          </w:p>
        </w:tc>
        <w:tc>
          <w:tcPr>
            <w:tcW w:w="5069" w:type="dxa"/>
            <w:gridSpan w:val="2"/>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bl>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xml:space="preserve">Сведения о заявляемом финансировании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4525"/>
        <w:gridCol w:w="962"/>
        <w:gridCol w:w="1083"/>
        <w:gridCol w:w="998"/>
        <w:gridCol w:w="1010"/>
        <w:gridCol w:w="993"/>
      </w:tblGrid>
      <w:tr w:rsidR="00D938C4" w:rsidRPr="00D938C4" w:rsidTr="00AF3B04">
        <w:tc>
          <w:tcPr>
            <w:tcW w:w="45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Сумма субсидии к перечислению (руб., коп.)</w:t>
            </w:r>
          </w:p>
        </w:tc>
        <w:tc>
          <w:tcPr>
            <w:tcW w:w="504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AF3B04">
        <w:tc>
          <w:tcPr>
            <w:tcW w:w="45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Наименование целевой статьи расходов бюджета муниципального образования Муниципальный округ  Сосновское</w:t>
            </w:r>
          </w:p>
        </w:tc>
        <w:tc>
          <w:tcPr>
            <w:tcW w:w="504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Субсидии общественным организациям из местного бюджета муниципального образования Муниципальный округ Сосновское на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 Муниципальный округ Сосновское</w:t>
            </w:r>
          </w:p>
        </w:tc>
      </w:tr>
      <w:tr w:rsidR="00D938C4" w:rsidRPr="00D938C4" w:rsidTr="00D938C4">
        <w:trPr>
          <w:trHeight w:val="495"/>
        </w:trPr>
        <w:tc>
          <w:tcPr>
            <w:tcW w:w="45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Коды бюджетной классификации расходов бюджета муниципального образования Муниципальный округ Сосновское</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ГРБС</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Раздел, подраздел</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Целевая статья</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Вид расходов</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КОСГУ</w:t>
            </w:r>
          </w:p>
        </w:tc>
      </w:tr>
      <w:tr w:rsidR="00D938C4" w:rsidRPr="00D938C4" w:rsidTr="00D938C4">
        <w:trPr>
          <w:trHeight w:val="495"/>
        </w:trPr>
        <w:tc>
          <w:tcPr>
            <w:tcW w:w="0" w:type="auto"/>
            <w:vMerge/>
            <w:tcBorders>
              <w:top w:val="nil"/>
              <w:left w:val="single" w:sz="8" w:space="0" w:color="auto"/>
              <w:bottom w:val="single" w:sz="8" w:space="0" w:color="auto"/>
              <w:right w:val="single" w:sz="8" w:space="0" w:color="auto"/>
            </w:tcBorders>
            <w:vAlign w:val="cente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914</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0113</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0920100</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630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226</w:t>
            </w:r>
          </w:p>
        </w:tc>
      </w:tr>
    </w:tbl>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Руководитель организации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руководителя юридического лица, подпись, печать)</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Главный бухгалтер  _____________________________________________</w:t>
      </w:r>
    </w:p>
    <w:p w:rsidR="00D938C4" w:rsidRPr="00D938C4" w:rsidRDefault="00D938C4" w:rsidP="00AF3B04">
      <w:pPr>
        <w:spacing w:after="0" w:line="240" w:lineRule="auto"/>
        <w:jc w:val="both"/>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16"/>
          <w:szCs w:val="16"/>
          <w:lang w:eastAsia="ru-RU"/>
        </w:rPr>
        <w:t>                                                          (Ф.И.О. главного бухгалтера юридического лица, подпись, печать)</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Главный распорядитель средств субсидий:</w:t>
      </w:r>
    </w:p>
    <w:p w:rsidR="00D938C4" w:rsidRDefault="00D938C4" w:rsidP="00AF3B04">
      <w:pPr>
        <w:spacing w:after="0" w:line="240" w:lineRule="auto"/>
        <w:rPr>
          <w:rFonts w:ascii="Times New Roman" w:eastAsia="Times New Roman" w:hAnsi="Times New Roman" w:cs="Times New Roman"/>
          <w:sz w:val="20"/>
          <w:szCs w:val="20"/>
          <w:lang w:eastAsia="ru-RU"/>
        </w:rPr>
      </w:pPr>
      <w:r w:rsidRPr="00D938C4">
        <w:rPr>
          <w:rFonts w:ascii="Times New Roman" w:eastAsia="Times New Roman" w:hAnsi="Times New Roman" w:cs="Times New Roman"/>
          <w:sz w:val="20"/>
          <w:szCs w:val="20"/>
          <w:lang w:eastAsia="ru-RU"/>
        </w:rPr>
        <w:t>Отметка главного распорядителя средств субсидий:</w:t>
      </w:r>
    </w:p>
    <w:p w:rsidR="00AF3B04" w:rsidRPr="00D938C4" w:rsidRDefault="00AF3B04" w:rsidP="00AF3B04">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1566"/>
        <w:gridCol w:w="1565"/>
        <w:gridCol w:w="1602"/>
        <w:gridCol w:w="1634"/>
        <w:gridCol w:w="1653"/>
        <w:gridCol w:w="1551"/>
      </w:tblGrid>
      <w:tr w:rsidR="00D938C4" w:rsidRPr="00D938C4" w:rsidTr="00AF3B04">
        <w:tc>
          <w:tcPr>
            <w:tcW w:w="16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Дата</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Подпись</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Расшифровка подписи</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 </w:t>
            </w:r>
          </w:p>
        </w:tc>
      </w:tr>
      <w:tr w:rsidR="00D938C4" w:rsidRPr="00D938C4" w:rsidTr="00D938C4">
        <w:tc>
          <w:tcPr>
            <w:tcW w:w="50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jc w:val="center"/>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Наименование</w:t>
            </w:r>
          </w:p>
        </w:tc>
        <w:tc>
          <w:tcPr>
            <w:tcW w:w="50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 СОСНОВСКОЕ</w:t>
            </w:r>
          </w:p>
        </w:tc>
      </w:tr>
      <w:tr w:rsidR="00D938C4" w:rsidRPr="00D938C4" w:rsidTr="00D938C4">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ИНН</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КПП</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ГРБС</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7802340269</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780201001</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0"/>
                <w:szCs w:val="20"/>
                <w:lang w:eastAsia="ru-RU"/>
              </w:rPr>
              <w:t>914</w:t>
            </w:r>
          </w:p>
        </w:tc>
      </w:tr>
    </w:tbl>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D938C4" w:rsidRPr="00D938C4" w:rsidRDefault="00D938C4" w:rsidP="00AF3B04">
      <w:pPr>
        <w:spacing w:after="0" w:line="240" w:lineRule="auto"/>
        <w:jc w:val="right"/>
        <w:rPr>
          <w:rFonts w:ascii="Times New Roman" w:eastAsia="Times New Roman" w:hAnsi="Times New Roman" w:cs="Times New Roman"/>
          <w:sz w:val="24"/>
          <w:szCs w:val="24"/>
          <w:lang w:eastAsia="ru-RU"/>
        </w:rPr>
      </w:pPr>
      <w:r w:rsidRPr="00D938C4">
        <w:rPr>
          <w:rFonts w:ascii="Times New Roman" w:eastAsia="Times New Roman" w:hAnsi="Times New Roman" w:cs="Times New Roman"/>
          <w:i/>
          <w:iCs/>
          <w:sz w:val="24"/>
          <w:szCs w:val="24"/>
          <w:lang w:eastAsia="ru-RU"/>
        </w:rPr>
        <w:t> </w:t>
      </w:r>
    </w:p>
    <w:p w:rsidR="00D938C4" w:rsidRPr="00D938C4" w:rsidRDefault="00D938C4" w:rsidP="00AF3B04">
      <w:pPr>
        <w:spacing w:after="0" w:line="240" w:lineRule="auto"/>
        <w:rPr>
          <w:rFonts w:ascii="Times New Roman" w:eastAsia="Times New Roman" w:hAnsi="Times New Roman" w:cs="Times New Roman"/>
          <w:sz w:val="24"/>
          <w:szCs w:val="24"/>
          <w:lang w:eastAsia="ru-RU"/>
        </w:rPr>
      </w:pPr>
      <w:r w:rsidRPr="00D938C4">
        <w:rPr>
          <w:rFonts w:ascii="Times New Roman" w:eastAsia="Times New Roman" w:hAnsi="Times New Roman" w:cs="Times New Roman"/>
          <w:sz w:val="24"/>
          <w:szCs w:val="24"/>
          <w:lang w:eastAsia="ru-RU"/>
        </w:rPr>
        <w:t> </w:t>
      </w:r>
    </w:p>
    <w:p w:rsidR="00392F38" w:rsidRDefault="00392F38" w:rsidP="00AF3B04">
      <w:pPr>
        <w:spacing w:after="0" w:line="240" w:lineRule="auto"/>
      </w:pPr>
    </w:p>
    <w:sectPr w:rsidR="00392F38" w:rsidSect="00392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E57"/>
    <w:multiLevelType w:val="multilevel"/>
    <w:tmpl w:val="B736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285537"/>
    <w:multiLevelType w:val="multilevel"/>
    <w:tmpl w:val="CE44A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38C4"/>
    <w:rsid w:val="000503D1"/>
    <w:rsid w:val="000565B9"/>
    <w:rsid w:val="0010481B"/>
    <w:rsid w:val="001B2387"/>
    <w:rsid w:val="00210DD7"/>
    <w:rsid w:val="00284846"/>
    <w:rsid w:val="002B2F4C"/>
    <w:rsid w:val="002E5AA9"/>
    <w:rsid w:val="00392F38"/>
    <w:rsid w:val="003D269D"/>
    <w:rsid w:val="00401B25"/>
    <w:rsid w:val="004136BB"/>
    <w:rsid w:val="004E1D01"/>
    <w:rsid w:val="00567B5B"/>
    <w:rsid w:val="005723C0"/>
    <w:rsid w:val="006007B0"/>
    <w:rsid w:val="0061176E"/>
    <w:rsid w:val="00613DBA"/>
    <w:rsid w:val="00671207"/>
    <w:rsid w:val="00675B60"/>
    <w:rsid w:val="007B7D17"/>
    <w:rsid w:val="008A58A7"/>
    <w:rsid w:val="009B7F0A"/>
    <w:rsid w:val="00AF3B04"/>
    <w:rsid w:val="00B17C52"/>
    <w:rsid w:val="00B20CE2"/>
    <w:rsid w:val="00B95D9A"/>
    <w:rsid w:val="00CD63DF"/>
    <w:rsid w:val="00D938C4"/>
    <w:rsid w:val="00E33099"/>
    <w:rsid w:val="00EE0D7A"/>
    <w:rsid w:val="00F1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38"/>
  </w:style>
  <w:style w:type="paragraph" w:styleId="5">
    <w:name w:val="heading 5"/>
    <w:basedOn w:val="a"/>
    <w:link w:val="50"/>
    <w:uiPriority w:val="9"/>
    <w:qFormat/>
    <w:rsid w:val="00D938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938C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D938C4"/>
    <w:rPr>
      <w:rFonts w:ascii="Times New Roman" w:eastAsia="Times New Roman" w:hAnsi="Times New Roman" w:cs="Times New Roman"/>
      <w:sz w:val="24"/>
      <w:szCs w:val="24"/>
      <w:lang w:eastAsia="ru-RU"/>
    </w:rPr>
  </w:style>
  <w:style w:type="paragraph" w:customStyle="1" w:styleId="bodytext21">
    <w:name w:val="bodytext21"/>
    <w:basedOn w:val="a"/>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writer">
    <w:name w:val="typewriter"/>
    <w:basedOn w:val="a0"/>
    <w:rsid w:val="00D938C4"/>
  </w:style>
  <w:style w:type="paragraph" w:customStyle="1" w:styleId="conspluscell">
    <w:name w:val="conspluscell"/>
    <w:basedOn w:val="a"/>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D938C4"/>
    <w:rPr>
      <w:rFonts w:ascii="Times New Roman" w:eastAsia="Times New Roman" w:hAnsi="Times New Roman" w:cs="Times New Roman"/>
      <w:sz w:val="24"/>
      <w:szCs w:val="24"/>
      <w:lang w:eastAsia="ru-RU"/>
    </w:rPr>
  </w:style>
  <w:style w:type="paragraph" w:customStyle="1" w:styleId="consnormal">
    <w:name w:val="consnormal"/>
    <w:basedOn w:val="a"/>
    <w:rsid w:val="00D93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835811">
      <w:bodyDiv w:val="1"/>
      <w:marLeft w:val="0"/>
      <w:marRight w:val="0"/>
      <w:marTop w:val="0"/>
      <w:marBottom w:val="0"/>
      <w:divBdr>
        <w:top w:val="none" w:sz="0" w:space="0" w:color="auto"/>
        <w:left w:val="none" w:sz="0" w:space="0" w:color="auto"/>
        <w:bottom w:val="none" w:sz="0" w:space="0" w:color="auto"/>
        <w:right w:val="none" w:sz="0" w:space="0" w:color="auto"/>
      </w:divBdr>
      <w:divsChild>
        <w:div w:id="2063407660">
          <w:marLeft w:val="0"/>
          <w:marRight w:val="0"/>
          <w:marTop w:val="0"/>
          <w:marBottom w:val="0"/>
          <w:divBdr>
            <w:top w:val="single" w:sz="12"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6165</Words>
  <Characters>35142</Characters>
  <Application>Microsoft Office Word</Application>
  <DocSecurity>0</DocSecurity>
  <Lines>292</Lines>
  <Paragraphs>82</Paragraphs>
  <ScaleCrop>false</ScaleCrop>
  <Company>Grizli777</Company>
  <LinksUpToDate>false</LinksUpToDate>
  <CharactersWithSpaces>41225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2016-08-04T14:14:00Z</dcterms:created>
  <dcterms:modified xsi:type="dcterms:W3CDTF">2017-01-12T07:33:00Z</dcterms:modified>
</cp:coreProperties>
</file>