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2"/>
        <w:gridCol w:w="4768"/>
      </w:tblGrid>
      <w:tr w:rsidR="00851D0A" w:rsidTr="0034248B">
        <w:tc>
          <w:tcPr>
            <w:tcW w:w="9854" w:type="dxa"/>
            <w:gridSpan w:val="2"/>
          </w:tcPr>
          <w:p w:rsidR="00851D0A" w:rsidRDefault="00851D0A" w:rsidP="00F23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851D0A" w:rsidRDefault="00851D0A" w:rsidP="00F23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МУНИЦИПАЛЬНЫЙ ОКРУГ СОСНОВСКОЕ</w:t>
            </w:r>
          </w:p>
          <w:p w:rsidR="00851D0A" w:rsidRDefault="00851D0A" w:rsidP="00F23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851D0A" w:rsidRDefault="00851D0A" w:rsidP="00F234FA">
            <w:pPr>
              <w:spacing w:line="276" w:lineRule="auto"/>
            </w:pPr>
          </w:p>
          <w:p w:rsidR="00851D0A" w:rsidRDefault="00851D0A" w:rsidP="00F234FA">
            <w:pPr>
              <w:spacing w:line="276" w:lineRule="auto"/>
            </w:pPr>
          </w:p>
        </w:tc>
      </w:tr>
      <w:tr w:rsidR="00851D0A" w:rsidTr="0034248B">
        <w:tc>
          <w:tcPr>
            <w:tcW w:w="9854" w:type="dxa"/>
            <w:gridSpan w:val="2"/>
          </w:tcPr>
          <w:p w:rsidR="00851D0A" w:rsidRDefault="00851D0A" w:rsidP="00F23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51D0A" w:rsidRDefault="00851D0A" w:rsidP="00F234FA">
            <w:pPr>
              <w:spacing w:line="276" w:lineRule="auto"/>
            </w:pPr>
          </w:p>
        </w:tc>
      </w:tr>
      <w:tr w:rsidR="00851D0A" w:rsidTr="0034248B">
        <w:tc>
          <w:tcPr>
            <w:tcW w:w="4927" w:type="dxa"/>
            <w:hideMark/>
          </w:tcPr>
          <w:p w:rsidR="00851D0A" w:rsidRDefault="00851D0A" w:rsidP="00F234FA">
            <w:pPr>
              <w:spacing w:line="276" w:lineRule="auto"/>
              <w:jc w:val="both"/>
            </w:pPr>
            <w:r>
              <w:t>«</w:t>
            </w:r>
            <w:r w:rsidR="00283D16">
              <w:t>11</w:t>
            </w:r>
            <w:r>
              <w:t>»</w:t>
            </w:r>
            <w:r w:rsidR="00283D16">
              <w:t xml:space="preserve"> февраля </w:t>
            </w:r>
            <w:r>
              <w:t>201</w:t>
            </w:r>
            <w:r w:rsidR="001D2BF9">
              <w:t>5</w:t>
            </w:r>
            <w:r>
              <w:t xml:space="preserve"> года             </w:t>
            </w:r>
          </w:p>
          <w:p w:rsidR="00851D0A" w:rsidRDefault="00851D0A" w:rsidP="00F234FA">
            <w:pPr>
              <w:ind w:firstLine="709"/>
            </w:pPr>
          </w:p>
          <w:p w:rsidR="00341098" w:rsidRDefault="00341098" w:rsidP="00F234FA">
            <w:pPr>
              <w:ind w:firstLine="709"/>
            </w:pPr>
          </w:p>
          <w:p w:rsidR="00341098" w:rsidRPr="00F24277" w:rsidRDefault="00341098" w:rsidP="00F234FA">
            <w:pPr>
              <w:ind w:firstLine="709"/>
            </w:pPr>
          </w:p>
        </w:tc>
        <w:tc>
          <w:tcPr>
            <w:tcW w:w="4927" w:type="dxa"/>
          </w:tcPr>
          <w:p w:rsidR="00851D0A" w:rsidRDefault="00851D0A" w:rsidP="00F234FA">
            <w:pPr>
              <w:spacing w:line="276" w:lineRule="auto"/>
              <w:ind w:firstLine="709"/>
              <w:jc w:val="right"/>
            </w:pPr>
            <w:r>
              <w:t>№ 01-14-</w:t>
            </w:r>
            <w:r w:rsidR="00283D16">
              <w:t>0</w:t>
            </w:r>
            <w:r w:rsidR="00C11963">
              <w:t>7</w:t>
            </w:r>
          </w:p>
          <w:p w:rsidR="00851D0A" w:rsidRDefault="00851D0A" w:rsidP="00F234FA">
            <w:pPr>
              <w:spacing w:line="276" w:lineRule="auto"/>
              <w:ind w:firstLine="709"/>
              <w:jc w:val="right"/>
            </w:pPr>
          </w:p>
          <w:p w:rsidR="00851D0A" w:rsidRDefault="00851D0A" w:rsidP="00F234FA">
            <w:pPr>
              <w:spacing w:line="276" w:lineRule="auto"/>
              <w:ind w:firstLine="709"/>
              <w:jc w:val="right"/>
            </w:pPr>
          </w:p>
        </w:tc>
      </w:tr>
    </w:tbl>
    <w:p w:rsidR="00851D0A" w:rsidRPr="005940E4" w:rsidRDefault="00851D0A" w:rsidP="00BA02D8">
      <w:pPr>
        <w:autoSpaceDE w:val="0"/>
        <w:autoSpaceDN w:val="0"/>
        <w:adjustRightInd w:val="0"/>
        <w:spacing w:line="276" w:lineRule="auto"/>
        <w:ind w:right="4676"/>
        <w:jc w:val="both"/>
        <w:rPr>
          <w:rFonts w:eastAsia="Calibri"/>
          <w:bCs/>
        </w:rPr>
      </w:pPr>
      <w:proofErr w:type="gramStart"/>
      <w:r>
        <w:t xml:space="preserve">О внесении </w:t>
      </w:r>
      <w:r w:rsidR="002D673B">
        <w:t xml:space="preserve">изменений </w:t>
      </w:r>
      <w:r>
        <w:t>в Постановление Местной Администрации муниципального образования Муниципальный округ Сосновское от 24.10.2014 № 01-14-</w:t>
      </w:r>
      <w:r w:rsidR="005940E4">
        <w:t>87</w:t>
      </w:r>
      <w:r>
        <w:t xml:space="preserve"> «</w:t>
      </w:r>
      <w:r w:rsidR="005940E4" w:rsidRPr="00ED1675">
        <w:rPr>
          <w:bCs/>
          <w:iCs/>
        </w:rPr>
        <w:t>Об утверждении муниципальной программы «</w:t>
      </w:r>
      <w:r w:rsidR="005940E4">
        <w:rPr>
          <w:rFonts w:eastAsia="Calibri"/>
          <w:lang w:eastAsia="en-US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 w:rsidR="005940E4" w:rsidRPr="00ED1675">
        <w:t>» на 2015 год</w:t>
      </w:r>
      <w:r w:rsidR="00D84B05">
        <w:t>»</w:t>
      </w:r>
      <w:proofErr w:type="gramEnd"/>
    </w:p>
    <w:p w:rsidR="00851D0A" w:rsidRDefault="00851D0A" w:rsidP="00BA02D8">
      <w:pPr>
        <w:spacing w:line="276" w:lineRule="auto"/>
        <w:ind w:right="4819" w:firstLine="709"/>
      </w:pPr>
    </w:p>
    <w:p w:rsidR="00851D0A" w:rsidRDefault="00851D0A" w:rsidP="00BA02D8">
      <w:pPr>
        <w:spacing w:line="276" w:lineRule="auto"/>
        <w:ind w:firstLine="709"/>
        <w:jc w:val="both"/>
      </w:pPr>
    </w:p>
    <w:p w:rsidR="008352C2" w:rsidRDefault="008352C2" w:rsidP="00BA02D8">
      <w:pPr>
        <w:spacing w:line="276" w:lineRule="auto"/>
        <w:ind w:firstLine="709"/>
        <w:jc w:val="both"/>
      </w:pPr>
    </w:p>
    <w:p w:rsidR="00851D0A" w:rsidRPr="00F24277" w:rsidRDefault="00565124" w:rsidP="00BA02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proofErr w:type="gramStart"/>
      <w:r>
        <w:t>В целях исполнения вопроса местного значения:</w:t>
      </w:r>
      <w:r w:rsidR="005940E4" w:rsidRPr="005940E4">
        <w:rPr>
          <w:lang w:eastAsia="en-US"/>
        </w:rPr>
        <w:t xml:space="preserve"> </w:t>
      </w:r>
      <w:r w:rsidR="005940E4" w:rsidRPr="004C6753">
        <w:rPr>
          <w:lang w:eastAsia="en-US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 w:rsidR="00450142">
        <w:t>,</w:t>
      </w:r>
      <w:r w:rsidR="00851D0A">
        <w:t xml:space="preserve"> </w:t>
      </w:r>
      <w:r w:rsidR="00CB7039">
        <w:t>руководствуясь</w:t>
      </w:r>
      <w:r w:rsidR="00851D0A">
        <w:t xml:space="preserve"> Законом Санкт-Петербурга от 23.09.2009 № 420-79 «Об организации местного самоуправления в Санкт-Петербурге»,  Уставом муниципального образования Муниципальный округ</w:t>
      </w:r>
      <w:proofErr w:type="gramEnd"/>
      <w:r w:rsidR="00851D0A">
        <w:t xml:space="preserve"> Сосновское </w:t>
      </w:r>
      <w:r w:rsidR="00CB7039">
        <w:t xml:space="preserve">и  </w:t>
      </w:r>
      <w:r w:rsidR="00CB7039" w:rsidRPr="00E627B5">
        <w:t>Порядк</w:t>
      </w:r>
      <w:r w:rsidR="00CB7039">
        <w:t>ом</w:t>
      </w:r>
      <w:r w:rsidR="00CB7039" w:rsidRPr="00E627B5">
        <w:t xml:space="preserve"> формирования и реализации муниципальных программ, адресных программ и планов мероприятий в муниципальном образовании Муниципальный округ Сосновское</w:t>
      </w:r>
    </w:p>
    <w:p w:rsidR="00851D0A" w:rsidRDefault="00851D0A" w:rsidP="00BA02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851D0A" w:rsidRDefault="00851D0A" w:rsidP="00BA02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lang w:eastAsia="en-US"/>
        </w:rPr>
      </w:pPr>
      <w:r>
        <w:t>ПОСТАНОВЛЯЮ:</w:t>
      </w:r>
    </w:p>
    <w:p w:rsidR="00283D16" w:rsidRDefault="002D673B" w:rsidP="00BA02D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right="-1" w:firstLine="709"/>
        <w:jc w:val="both"/>
      </w:pPr>
      <w:proofErr w:type="gramStart"/>
      <w:r>
        <w:t>Внести следующие изменения в</w:t>
      </w:r>
      <w:r w:rsidR="00851D0A">
        <w:t xml:space="preserve"> Муниципальную программу «</w:t>
      </w:r>
      <w:r w:rsidR="005940E4">
        <w:rPr>
          <w:rFonts w:eastAsia="Calibri"/>
          <w:lang w:eastAsia="en-US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t xml:space="preserve">» на 2015, утвержденную </w:t>
      </w:r>
      <w:r w:rsidR="00851D0A">
        <w:lastRenderedPageBreak/>
        <w:t>Постановлени</w:t>
      </w:r>
      <w:r>
        <w:t>ем Местной Администрации муниципального образования Муниципальный округ Сосновское от 24.10.2014 № 01-14-</w:t>
      </w:r>
      <w:r w:rsidR="005940E4">
        <w:t>87</w:t>
      </w:r>
      <w:r>
        <w:t xml:space="preserve">, (далее – </w:t>
      </w:r>
      <w:r w:rsidR="00F234FA">
        <w:t>Муниципальная п</w:t>
      </w:r>
      <w:r>
        <w:t>рограмма):</w:t>
      </w:r>
      <w:proofErr w:type="gramEnd"/>
    </w:p>
    <w:p w:rsidR="00C81220" w:rsidRDefault="00A2521B" w:rsidP="00BA02D8">
      <w:pPr>
        <w:pStyle w:val="a7"/>
        <w:tabs>
          <w:tab w:val="left" w:pos="851"/>
          <w:tab w:val="left" w:pos="993"/>
        </w:tabs>
        <w:spacing w:line="276" w:lineRule="auto"/>
        <w:ind w:left="0" w:right="-1" w:firstLine="709"/>
        <w:jc w:val="both"/>
      </w:pPr>
      <w:r>
        <w:t>1</w:t>
      </w:r>
      <w:r w:rsidR="002D673B">
        <w:t>.1</w:t>
      </w:r>
      <w:r w:rsidR="00BA02D8">
        <w:t>.</w:t>
      </w:r>
      <w:r w:rsidR="002D673B">
        <w:t xml:space="preserve"> Пункт 8 </w:t>
      </w:r>
      <w:r w:rsidR="00F234FA">
        <w:t>Муниципальной п</w:t>
      </w:r>
      <w:r w:rsidR="002D673B">
        <w:t>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56"/>
        <w:gridCol w:w="3784"/>
      </w:tblGrid>
      <w:tr w:rsidR="002D673B" w:rsidRPr="00576542" w:rsidTr="00F234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B" w:rsidRPr="00C165E9" w:rsidRDefault="002D673B" w:rsidP="00341098">
            <w:pPr>
              <w:tabs>
                <w:tab w:val="left" w:pos="993"/>
              </w:tabs>
              <w:spacing w:line="276" w:lineRule="auto"/>
              <w:ind w:firstLine="709"/>
            </w:pPr>
            <w:r w:rsidRPr="00C165E9">
              <w:t>8</w:t>
            </w:r>
            <w:r w:rsidR="00F234FA">
              <w:t>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20" w:rsidRDefault="002D673B" w:rsidP="005940E4">
            <w:pPr>
              <w:tabs>
                <w:tab w:val="left" w:pos="993"/>
              </w:tabs>
              <w:spacing w:line="276" w:lineRule="auto"/>
            </w:pPr>
            <w:r w:rsidRPr="00C165E9">
              <w:t xml:space="preserve">Объём финансирования муниципальной программы </w:t>
            </w:r>
          </w:p>
          <w:p w:rsidR="00C81220" w:rsidRDefault="00C81220" w:rsidP="00341098">
            <w:pPr>
              <w:tabs>
                <w:tab w:val="left" w:pos="993"/>
              </w:tabs>
              <w:spacing w:line="276" w:lineRule="auto"/>
              <w:ind w:firstLine="709"/>
            </w:pPr>
          </w:p>
          <w:p w:rsidR="00C81220" w:rsidRPr="00C165E9" w:rsidRDefault="00C81220" w:rsidP="00341098">
            <w:pPr>
              <w:tabs>
                <w:tab w:val="left" w:pos="993"/>
              </w:tabs>
              <w:spacing w:line="276" w:lineRule="auto"/>
            </w:pPr>
            <w:r>
              <w:t>Код бюджетной классификации (КБК)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20" w:rsidRDefault="005940E4" w:rsidP="00341098">
            <w:pPr>
              <w:tabs>
                <w:tab w:val="left" w:pos="993"/>
              </w:tabs>
              <w:spacing w:line="276" w:lineRule="auto"/>
              <w:rPr>
                <w:color w:val="FF0000"/>
              </w:rPr>
            </w:pPr>
            <w:r>
              <w:t>250 000</w:t>
            </w:r>
            <w:r w:rsidR="00450142">
              <w:t xml:space="preserve">  </w:t>
            </w:r>
            <w:r w:rsidR="002D673B">
              <w:t>(</w:t>
            </w:r>
            <w:r w:rsidR="00450142">
              <w:t xml:space="preserve">двести </w:t>
            </w:r>
            <w:r>
              <w:t>пятьдесят тысяч</w:t>
            </w:r>
            <w:r w:rsidR="00E422DB">
              <w:t>)</w:t>
            </w:r>
            <w:r w:rsidR="002D673B">
              <w:t xml:space="preserve"> рубл</w:t>
            </w:r>
            <w:r w:rsidR="00E422DB">
              <w:t xml:space="preserve">ей </w:t>
            </w:r>
          </w:p>
          <w:p w:rsidR="00C81220" w:rsidRDefault="00C81220" w:rsidP="00341098">
            <w:pPr>
              <w:tabs>
                <w:tab w:val="left" w:pos="993"/>
              </w:tabs>
              <w:spacing w:line="276" w:lineRule="auto"/>
              <w:ind w:firstLine="709"/>
            </w:pPr>
          </w:p>
          <w:p w:rsidR="00A42FDC" w:rsidRPr="00C81220" w:rsidRDefault="00C11963" w:rsidP="00C11963">
            <w:pPr>
              <w:tabs>
                <w:tab w:val="left" w:pos="993"/>
              </w:tabs>
              <w:spacing w:line="276" w:lineRule="auto"/>
            </w:pPr>
            <w:r>
              <w:t>91403092190200244310</w:t>
            </w:r>
          </w:p>
        </w:tc>
      </w:tr>
    </w:tbl>
    <w:p w:rsidR="008352C2" w:rsidRDefault="00BA02D8" w:rsidP="00BA02D8">
      <w:pPr>
        <w:pStyle w:val="a7"/>
        <w:numPr>
          <w:ilvl w:val="1"/>
          <w:numId w:val="8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>
        <w:t xml:space="preserve"> </w:t>
      </w:r>
      <w:r w:rsidR="008352C2">
        <w:t xml:space="preserve">Строку № </w:t>
      </w:r>
      <w:r w:rsidR="005940E4">
        <w:t>3</w:t>
      </w:r>
      <w:r w:rsidR="008352C2">
        <w:t xml:space="preserve"> п</w:t>
      </w:r>
      <w:r w:rsidR="00A2521B" w:rsidRPr="00A2521B">
        <w:t>ункт</w:t>
      </w:r>
      <w:r w:rsidR="008352C2">
        <w:t>а</w:t>
      </w:r>
      <w:r w:rsidR="00A2521B" w:rsidRPr="00A2521B">
        <w:t xml:space="preserve"> 11 Муниципальной программы изложить в </w:t>
      </w:r>
      <w:r w:rsidR="008352C2">
        <w:t>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842"/>
        <w:gridCol w:w="1843"/>
        <w:gridCol w:w="1843"/>
      </w:tblGrid>
      <w:tr w:rsidR="005940E4" w:rsidRPr="00C165E9" w:rsidTr="00BA02D8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4" w:rsidRPr="00C165E9" w:rsidRDefault="005940E4" w:rsidP="00593926">
            <w:pPr>
              <w:jc w:val="both"/>
              <w:rPr>
                <w:b/>
              </w:rPr>
            </w:pPr>
            <w:proofErr w:type="spellStart"/>
            <w:proofErr w:type="gramStart"/>
            <w:r w:rsidRPr="00C165E9">
              <w:rPr>
                <w:b/>
              </w:rPr>
              <w:t>п</w:t>
            </w:r>
            <w:proofErr w:type="spellEnd"/>
            <w:proofErr w:type="gramEnd"/>
            <w:r w:rsidRPr="00C165E9">
              <w:rPr>
                <w:b/>
              </w:rPr>
              <w:t>/</w:t>
            </w:r>
            <w:proofErr w:type="spellStart"/>
            <w:r w:rsidRPr="00C165E9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4" w:rsidRPr="00C165E9" w:rsidRDefault="005940E4" w:rsidP="00593926">
            <w:pPr>
              <w:jc w:val="both"/>
              <w:rPr>
                <w:b/>
              </w:rPr>
            </w:pPr>
            <w:r w:rsidRPr="00C165E9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4" w:rsidRPr="00C165E9" w:rsidRDefault="005940E4" w:rsidP="00593926">
            <w:pPr>
              <w:jc w:val="both"/>
              <w:rPr>
                <w:b/>
              </w:rPr>
            </w:pPr>
            <w:r w:rsidRPr="00C165E9">
              <w:rPr>
                <w:b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4" w:rsidRPr="00C165E9" w:rsidRDefault="005940E4" w:rsidP="00593926">
            <w:pPr>
              <w:jc w:val="both"/>
              <w:rPr>
                <w:b/>
              </w:rPr>
            </w:pPr>
            <w:r w:rsidRPr="00C165E9">
              <w:rPr>
                <w:b/>
              </w:rPr>
              <w:t>Планируемы</w:t>
            </w:r>
            <w:r>
              <w:rPr>
                <w:b/>
              </w:rPr>
              <w:t xml:space="preserve">е </w:t>
            </w:r>
            <w:r w:rsidRPr="00C165E9">
              <w:rPr>
                <w:b/>
              </w:rPr>
              <w:t xml:space="preserve"> объемы финансирования </w:t>
            </w:r>
          </w:p>
          <w:p w:rsidR="005940E4" w:rsidRPr="00C165E9" w:rsidRDefault="005940E4" w:rsidP="0059392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4" w:rsidRPr="00C165E9" w:rsidRDefault="005940E4" w:rsidP="00593926">
            <w:pPr>
              <w:jc w:val="both"/>
              <w:rPr>
                <w:b/>
              </w:rPr>
            </w:pPr>
            <w:r w:rsidRPr="00C165E9">
              <w:rPr>
                <w:b/>
              </w:rPr>
              <w:t>Ответственный исполнитель</w:t>
            </w:r>
          </w:p>
        </w:tc>
      </w:tr>
      <w:tr w:rsidR="005940E4" w:rsidRPr="00C165E9" w:rsidTr="00BA02D8">
        <w:trPr>
          <w:trHeight w:val="1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4" w:rsidRPr="001A7752" w:rsidRDefault="005940E4" w:rsidP="00593926"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4" w:rsidRDefault="00D86576" w:rsidP="00D86576">
            <w:pPr>
              <w:jc w:val="both"/>
            </w:pPr>
            <w:r>
              <w:t xml:space="preserve">Изготовление проекта </w:t>
            </w:r>
            <w:r w:rsidRPr="00A970A8">
              <w:t>уличного информационного табло «Бегущая строка»</w:t>
            </w:r>
            <w:r>
              <w:t xml:space="preserve"> с последующей установкой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4" w:rsidRDefault="005940E4" w:rsidP="00593926">
            <w:pPr>
              <w:jc w:val="both"/>
            </w:pPr>
            <w:r>
              <w:t xml:space="preserve">Второй </w:t>
            </w:r>
            <w:proofErr w:type="gramStart"/>
            <w:r w:rsidR="00D86576">
              <w:t>–т</w:t>
            </w:r>
            <w:proofErr w:type="gramEnd"/>
            <w:r w:rsidR="00D86576">
              <w:t xml:space="preserve">ретий </w:t>
            </w:r>
            <w:r>
              <w:t>квартал</w:t>
            </w:r>
            <w:r w:rsidR="00D86576">
              <w:t>ы</w:t>
            </w:r>
            <w:r>
              <w:t xml:space="preserve">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4" w:rsidRPr="001A7752" w:rsidRDefault="005940E4" w:rsidP="00593926">
            <w:pPr>
              <w:jc w:val="center"/>
            </w:pPr>
            <w: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4" w:rsidRDefault="005940E4" w:rsidP="00593926">
            <w:pPr>
              <w:jc w:val="both"/>
            </w:pPr>
            <w:r w:rsidRPr="001A7752">
              <w:t xml:space="preserve">Руководитель организационно-правового отдела </w:t>
            </w:r>
          </w:p>
          <w:p w:rsidR="005940E4" w:rsidRPr="001A7752" w:rsidRDefault="005940E4" w:rsidP="00593926">
            <w:pPr>
              <w:jc w:val="both"/>
            </w:pPr>
            <w:r>
              <w:t>Местной Администрации</w:t>
            </w:r>
          </w:p>
          <w:p w:rsidR="005940E4" w:rsidRPr="001A7752" w:rsidRDefault="005940E4" w:rsidP="00593926">
            <w:pPr>
              <w:jc w:val="both"/>
            </w:pPr>
            <w:r w:rsidRPr="001A7752">
              <w:t>Овод А.А.</w:t>
            </w:r>
          </w:p>
        </w:tc>
      </w:tr>
    </w:tbl>
    <w:p w:rsidR="00F234FA" w:rsidRPr="00A2521B" w:rsidRDefault="00A2521B" w:rsidP="00341098">
      <w:pPr>
        <w:tabs>
          <w:tab w:val="left" w:pos="1134"/>
          <w:tab w:val="left" w:pos="1276"/>
        </w:tabs>
        <w:spacing w:line="276" w:lineRule="auto"/>
        <w:ind w:firstLine="709"/>
        <w:jc w:val="both"/>
      </w:pPr>
      <w:r>
        <w:t>1.3.</w:t>
      </w:r>
      <w:r w:rsidR="00F234FA" w:rsidRPr="00A2521B">
        <w:t xml:space="preserve"> Паспорт Муниципальной программы изложить в новой редакции согласно приложению № </w:t>
      </w:r>
      <w:r w:rsidR="008352C2">
        <w:t>1</w:t>
      </w:r>
      <w:r w:rsidR="00F234FA" w:rsidRPr="00A2521B">
        <w:t xml:space="preserve"> к настоящему Постановлению.</w:t>
      </w:r>
    </w:p>
    <w:p w:rsidR="00851D0A" w:rsidRDefault="00283D16" w:rsidP="00341098">
      <w:pPr>
        <w:tabs>
          <w:tab w:val="left" w:pos="993"/>
        </w:tabs>
        <w:spacing w:line="276" w:lineRule="auto"/>
        <w:ind w:firstLine="709"/>
        <w:jc w:val="both"/>
      </w:pPr>
      <w:r>
        <w:t>2</w:t>
      </w:r>
      <w:r w:rsidR="00851D0A">
        <w:t xml:space="preserve">. Контроль исполнения настоящего Постановления возложить на руководителя структурного подразделения </w:t>
      </w:r>
      <w:r w:rsidR="00D86576" w:rsidRPr="001A7752">
        <w:t>организационно-право</w:t>
      </w:r>
      <w:r w:rsidR="00D86576">
        <w:t>вой</w:t>
      </w:r>
      <w:r w:rsidR="00D86576" w:rsidRPr="001A7752">
        <w:t xml:space="preserve"> </w:t>
      </w:r>
      <w:r w:rsidR="00A2521B">
        <w:t>отдел Местной Администрации</w:t>
      </w:r>
      <w:r w:rsidR="00851D0A">
        <w:t>.</w:t>
      </w:r>
    </w:p>
    <w:p w:rsidR="00851D0A" w:rsidRDefault="00851D0A" w:rsidP="00341098">
      <w:pPr>
        <w:tabs>
          <w:tab w:val="left" w:pos="993"/>
        </w:tabs>
        <w:spacing w:line="276" w:lineRule="auto"/>
        <w:ind w:firstLine="709"/>
      </w:pPr>
    </w:p>
    <w:p w:rsidR="00851D0A" w:rsidRDefault="00851D0A" w:rsidP="00341098">
      <w:pPr>
        <w:spacing w:line="276" w:lineRule="auto"/>
        <w:ind w:firstLine="709"/>
      </w:pPr>
    </w:p>
    <w:p w:rsidR="00CB7039" w:rsidRDefault="00CB7039" w:rsidP="00341098">
      <w:pPr>
        <w:spacing w:line="276" w:lineRule="auto"/>
        <w:ind w:firstLine="709"/>
      </w:pPr>
    </w:p>
    <w:p w:rsidR="00CB7039" w:rsidRDefault="00CB7039" w:rsidP="00341098">
      <w:pPr>
        <w:spacing w:line="276" w:lineRule="auto"/>
        <w:ind w:firstLine="709"/>
      </w:pPr>
    </w:p>
    <w:tbl>
      <w:tblPr>
        <w:tblW w:w="0" w:type="auto"/>
        <w:tblLook w:val="04A0"/>
      </w:tblPr>
      <w:tblGrid>
        <w:gridCol w:w="4802"/>
        <w:gridCol w:w="4768"/>
      </w:tblGrid>
      <w:tr w:rsidR="00851D0A" w:rsidTr="0034248B">
        <w:tc>
          <w:tcPr>
            <w:tcW w:w="4802" w:type="dxa"/>
          </w:tcPr>
          <w:p w:rsidR="00851D0A" w:rsidRDefault="00851D0A" w:rsidP="00341098">
            <w:pPr>
              <w:tabs>
                <w:tab w:val="left" w:pos="6255"/>
              </w:tabs>
              <w:spacing w:line="276" w:lineRule="auto"/>
              <w:jc w:val="both"/>
            </w:pPr>
            <w:r>
              <w:t>Глав</w:t>
            </w:r>
            <w:r w:rsidR="00B81D49">
              <w:t>а</w:t>
            </w:r>
            <w:r>
              <w:t xml:space="preserve"> Местной Администрации</w:t>
            </w:r>
          </w:p>
          <w:p w:rsidR="00851D0A" w:rsidRDefault="00851D0A" w:rsidP="00341098">
            <w:pPr>
              <w:tabs>
                <w:tab w:val="left" w:pos="6255"/>
              </w:tabs>
              <w:spacing w:line="276" w:lineRule="auto"/>
              <w:jc w:val="both"/>
            </w:pPr>
            <w:r>
              <w:t xml:space="preserve">муниципального образования </w:t>
            </w:r>
          </w:p>
          <w:p w:rsidR="00851D0A" w:rsidRDefault="00851D0A" w:rsidP="00341098">
            <w:pPr>
              <w:tabs>
                <w:tab w:val="left" w:pos="6255"/>
              </w:tabs>
              <w:spacing w:line="276" w:lineRule="auto"/>
              <w:jc w:val="both"/>
            </w:pPr>
            <w:r>
              <w:t xml:space="preserve">Муниципальный округ Сосновское                                                                      </w:t>
            </w:r>
          </w:p>
          <w:p w:rsidR="00851D0A" w:rsidRDefault="00851D0A" w:rsidP="00341098">
            <w:pPr>
              <w:spacing w:line="276" w:lineRule="auto"/>
            </w:pPr>
          </w:p>
        </w:tc>
        <w:tc>
          <w:tcPr>
            <w:tcW w:w="4769" w:type="dxa"/>
            <w:hideMark/>
          </w:tcPr>
          <w:p w:rsidR="00851D0A" w:rsidRDefault="00851D0A" w:rsidP="00341098">
            <w:pPr>
              <w:spacing w:line="276" w:lineRule="auto"/>
              <w:jc w:val="right"/>
            </w:pPr>
          </w:p>
          <w:p w:rsidR="00851D0A" w:rsidRDefault="00851D0A" w:rsidP="00341098">
            <w:pPr>
              <w:spacing w:line="276" w:lineRule="auto"/>
            </w:pPr>
          </w:p>
          <w:p w:rsidR="00851D0A" w:rsidRPr="003C747B" w:rsidRDefault="00851D0A" w:rsidP="00341098">
            <w:pPr>
              <w:spacing w:line="276" w:lineRule="auto"/>
              <w:jc w:val="center"/>
            </w:pPr>
            <w:r>
              <w:t xml:space="preserve">                                                 </w:t>
            </w:r>
            <w:r w:rsidR="00B81D49">
              <w:t xml:space="preserve">И. В. </w:t>
            </w:r>
            <w:proofErr w:type="spellStart"/>
            <w:r w:rsidR="00B81D49">
              <w:t>Грицак</w:t>
            </w:r>
            <w:proofErr w:type="spellEnd"/>
          </w:p>
        </w:tc>
      </w:tr>
    </w:tbl>
    <w:p w:rsidR="0034248B" w:rsidRDefault="0034248B" w:rsidP="00341098">
      <w:pPr>
        <w:spacing w:line="276" w:lineRule="auto"/>
        <w:ind w:left="5954"/>
        <w:jc w:val="right"/>
        <w:rPr>
          <w:sz w:val="20"/>
          <w:szCs w:val="20"/>
        </w:rPr>
      </w:pPr>
    </w:p>
    <w:p w:rsidR="0034248B" w:rsidRDefault="0034248B" w:rsidP="00341098">
      <w:pPr>
        <w:spacing w:line="276" w:lineRule="auto"/>
        <w:ind w:left="5954"/>
        <w:jc w:val="right"/>
        <w:rPr>
          <w:sz w:val="20"/>
          <w:szCs w:val="20"/>
        </w:rPr>
      </w:pPr>
    </w:p>
    <w:p w:rsidR="0034248B" w:rsidRDefault="0034248B" w:rsidP="0034248B">
      <w:pPr>
        <w:ind w:left="5954"/>
        <w:jc w:val="right"/>
        <w:rPr>
          <w:sz w:val="20"/>
          <w:szCs w:val="20"/>
        </w:rPr>
      </w:pPr>
    </w:p>
    <w:p w:rsidR="0034248B" w:rsidRDefault="0034248B" w:rsidP="0034248B">
      <w:pPr>
        <w:ind w:left="5954"/>
        <w:jc w:val="right"/>
        <w:rPr>
          <w:sz w:val="20"/>
          <w:szCs w:val="20"/>
        </w:rPr>
      </w:pPr>
    </w:p>
    <w:p w:rsidR="0034248B" w:rsidRDefault="0034248B" w:rsidP="0034248B">
      <w:pPr>
        <w:ind w:left="5954"/>
        <w:jc w:val="right"/>
        <w:rPr>
          <w:sz w:val="20"/>
          <w:szCs w:val="20"/>
        </w:rPr>
      </w:pPr>
    </w:p>
    <w:p w:rsidR="0034248B" w:rsidRDefault="0034248B" w:rsidP="0034248B">
      <w:pPr>
        <w:ind w:left="5954"/>
        <w:jc w:val="right"/>
        <w:rPr>
          <w:sz w:val="20"/>
          <w:szCs w:val="20"/>
        </w:rPr>
      </w:pPr>
    </w:p>
    <w:p w:rsidR="0034248B" w:rsidRPr="001E61C8" w:rsidRDefault="001E61C8" w:rsidP="0034248B">
      <w:pPr>
        <w:ind w:left="5954"/>
        <w:jc w:val="right"/>
        <w:rPr>
          <w:i/>
        </w:rPr>
      </w:pPr>
      <w:r w:rsidRPr="001E61C8">
        <w:rPr>
          <w:i/>
        </w:rPr>
        <w:t>Исх. № 01-16-63 от 13.02.2015 г.</w:t>
      </w:r>
    </w:p>
    <w:p w:rsidR="0034248B" w:rsidRPr="001E61C8" w:rsidRDefault="0034248B" w:rsidP="0034248B">
      <w:pPr>
        <w:rPr>
          <w:i/>
        </w:rPr>
        <w:sectPr w:rsidR="0034248B" w:rsidRPr="001E61C8" w:rsidSect="0034248B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34FA" w:rsidRPr="00595669" w:rsidRDefault="00F234FA" w:rsidP="00595669">
      <w:pPr>
        <w:tabs>
          <w:tab w:val="left" w:pos="5812"/>
        </w:tabs>
        <w:ind w:left="5812"/>
        <w:jc w:val="right"/>
        <w:rPr>
          <w:sz w:val="20"/>
          <w:szCs w:val="20"/>
        </w:rPr>
      </w:pPr>
      <w:r w:rsidRPr="00595669">
        <w:rPr>
          <w:sz w:val="20"/>
          <w:szCs w:val="20"/>
        </w:rPr>
        <w:lastRenderedPageBreak/>
        <w:t xml:space="preserve">Приложение № </w:t>
      </w:r>
      <w:r w:rsidR="008352C2">
        <w:rPr>
          <w:sz w:val="20"/>
          <w:szCs w:val="20"/>
        </w:rPr>
        <w:t>1</w:t>
      </w:r>
    </w:p>
    <w:p w:rsidR="00F234FA" w:rsidRPr="00595669" w:rsidRDefault="00F234FA" w:rsidP="00595669">
      <w:pPr>
        <w:tabs>
          <w:tab w:val="left" w:pos="5670"/>
        </w:tabs>
        <w:ind w:left="5670"/>
        <w:jc w:val="both"/>
        <w:rPr>
          <w:sz w:val="20"/>
          <w:szCs w:val="20"/>
        </w:rPr>
      </w:pPr>
      <w:r w:rsidRPr="00595669">
        <w:rPr>
          <w:sz w:val="20"/>
          <w:szCs w:val="20"/>
        </w:rPr>
        <w:t xml:space="preserve">к  Постановлению Местной Администрации муниципального образования  Муниципальный округ Сосновское от </w:t>
      </w:r>
      <w:r w:rsidR="00283D16">
        <w:rPr>
          <w:sz w:val="20"/>
          <w:szCs w:val="20"/>
        </w:rPr>
        <w:t>11.02.201</w:t>
      </w:r>
      <w:r w:rsidR="00BA02D8">
        <w:rPr>
          <w:sz w:val="20"/>
          <w:szCs w:val="20"/>
        </w:rPr>
        <w:t>5</w:t>
      </w:r>
      <w:r w:rsidR="00283D16">
        <w:rPr>
          <w:sz w:val="20"/>
          <w:szCs w:val="20"/>
        </w:rPr>
        <w:t xml:space="preserve"> </w:t>
      </w:r>
      <w:r w:rsidRPr="00595669">
        <w:rPr>
          <w:sz w:val="20"/>
          <w:szCs w:val="20"/>
        </w:rPr>
        <w:t>года  № 01-14-</w:t>
      </w:r>
      <w:r w:rsidR="00283D16">
        <w:rPr>
          <w:sz w:val="20"/>
          <w:szCs w:val="20"/>
        </w:rPr>
        <w:t>0</w:t>
      </w:r>
      <w:r w:rsidR="00C11963">
        <w:rPr>
          <w:sz w:val="20"/>
          <w:szCs w:val="20"/>
        </w:rPr>
        <w:t>7</w:t>
      </w:r>
    </w:p>
    <w:p w:rsidR="00283D16" w:rsidRDefault="00283D16" w:rsidP="00C11963">
      <w:pPr>
        <w:rPr>
          <w:b/>
          <w:bCs/>
        </w:rPr>
      </w:pPr>
    </w:p>
    <w:p w:rsidR="00595669" w:rsidRPr="00B02C8D" w:rsidRDefault="00595669" w:rsidP="00595669">
      <w:pPr>
        <w:jc w:val="center"/>
      </w:pPr>
      <w:r>
        <w:rPr>
          <w:b/>
          <w:bCs/>
        </w:rPr>
        <w:t>ПАСПОРТ МУНИЦИПАЛЬНОЙ ПРОГРАММЫ</w:t>
      </w:r>
    </w:p>
    <w:p w:rsidR="00595669" w:rsidRPr="00B02C8D" w:rsidRDefault="00595669" w:rsidP="00595669">
      <w:pPr>
        <w:ind w:firstLine="709"/>
        <w:jc w:val="center"/>
      </w:pPr>
    </w:p>
    <w:p w:rsidR="00595669" w:rsidRPr="004B7FA7" w:rsidRDefault="00595669" w:rsidP="00595669">
      <w:pPr>
        <w:autoSpaceDE w:val="0"/>
        <w:autoSpaceDN w:val="0"/>
        <w:jc w:val="center"/>
      </w:pPr>
      <w:r w:rsidRPr="004B7FA7">
        <w:rPr>
          <w:b/>
          <w:bCs/>
        </w:rPr>
        <w:t>МЕСТНАЯ АДМИНИСТРАЦИЯ</w:t>
      </w:r>
    </w:p>
    <w:p w:rsidR="00595669" w:rsidRPr="004B7FA7" w:rsidRDefault="00595669" w:rsidP="00595669">
      <w:pPr>
        <w:autoSpaceDE w:val="0"/>
        <w:autoSpaceDN w:val="0"/>
        <w:jc w:val="center"/>
        <w:rPr>
          <w:b/>
          <w:bCs/>
        </w:rPr>
      </w:pPr>
      <w:r w:rsidRPr="004B7FA7">
        <w:rPr>
          <w:b/>
          <w:bCs/>
        </w:rPr>
        <w:t>МУНИЦИПАЛЬНОГО ОБРАЗОВАНИЯ</w:t>
      </w:r>
      <w:r w:rsidRPr="004B7FA7">
        <w:t xml:space="preserve"> </w:t>
      </w:r>
      <w:r w:rsidRPr="004B7FA7">
        <w:rPr>
          <w:b/>
          <w:bCs/>
        </w:rPr>
        <w:t>МУНИЦИПАЛЬНЫЙ ОКРУГ СОСНОВСКОЕ</w:t>
      </w:r>
    </w:p>
    <w:p w:rsidR="00595669" w:rsidRDefault="00595669" w:rsidP="00595669">
      <w:pPr>
        <w:autoSpaceDE w:val="0"/>
        <w:autoSpaceDN w:val="0"/>
        <w:jc w:val="center"/>
        <w:rPr>
          <w:b/>
          <w:bCs/>
        </w:rPr>
      </w:pPr>
      <w:r w:rsidRPr="004B7FA7">
        <w:rPr>
          <w:b/>
          <w:bCs/>
        </w:rPr>
        <w:t>Санкт-Петербург</w:t>
      </w:r>
    </w:p>
    <w:p w:rsidR="00595669" w:rsidRPr="00B02C8D" w:rsidRDefault="00595669" w:rsidP="00595669">
      <w:pPr>
        <w:spacing w:line="276" w:lineRule="auto"/>
        <w:ind w:firstLine="709"/>
        <w:jc w:val="center"/>
      </w:pPr>
    </w:p>
    <w:p w:rsidR="00D86576" w:rsidRPr="00432618" w:rsidRDefault="00595669" w:rsidP="00D86576">
      <w:pPr>
        <w:spacing w:line="276" w:lineRule="auto"/>
        <w:ind w:firstLine="709"/>
        <w:jc w:val="both"/>
        <w:rPr>
          <w:rFonts w:eastAsia="Calibri"/>
          <w:bCs/>
        </w:rPr>
      </w:pPr>
      <w:r w:rsidRPr="008310C5">
        <w:rPr>
          <w:b/>
        </w:rPr>
        <w:t>Наименование программы:</w:t>
      </w:r>
      <w:r w:rsidRPr="00B02C8D">
        <w:t xml:space="preserve"> </w:t>
      </w:r>
      <w:r w:rsidR="00D86576">
        <w:rPr>
          <w:bCs/>
          <w:iCs/>
        </w:rPr>
        <w:t>Муниципальная программа «</w:t>
      </w:r>
      <w:r w:rsidR="00D86576">
        <w:rPr>
          <w:rFonts w:eastAsia="Calibri"/>
          <w:lang w:eastAsia="en-US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 w:rsidR="00D86576">
        <w:t>» на 2015 год.</w:t>
      </w:r>
    </w:p>
    <w:p w:rsidR="00595669" w:rsidRDefault="00595669" w:rsidP="00D86576">
      <w:pPr>
        <w:ind w:firstLine="851"/>
        <w:jc w:val="both"/>
      </w:pPr>
    </w:p>
    <w:p w:rsidR="00595669" w:rsidRPr="00B02C8D" w:rsidRDefault="00595669" w:rsidP="00595669">
      <w:pPr>
        <w:tabs>
          <w:tab w:val="left" w:pos="1134"/>
          <w:tab w:val="left" w:pos="1276"/>
        </w:tabs>
        <w:spacing w:line="276" w:lineRule="auto"/>
        <w:ind w:firstLine="851"/>
        <w:jc w:val="both"/>
      </w:pPr>
      <w:proofErr w:type="gramStart"/>
      <w:r w:rsidRPr="00B02C8D">
        <w:t>Утверждена</w:t>
      </w:r>
      <w:proofErr w:type="gramEnd"/>
      <w:r w:rsidRPr="00B02C8D">
        <w:t xml:space="preserve"> </w:t>
      </w:r>
      <w:r w:rsidR="002A0F8C" w:rsidRPr="00B02C8D">
        <w:t xml:space="preserve">Постановлением Местной Администрации муниципального образования </w:t>
      </w:r>
      <w:r w:rsidR="002A0F8C">
        <w:t>М</w:t>
      </w:r>
      <w:r w:rsidR="002A0F8C" w:rsidRPr="00B02C8D">
        <w:t xml:space="preserve">униципальный округ </w:t>
      </w:r>
      <w:r w:rsidR="002A0F8C">
        <w:t>Сосновское № 01-14-</w:t>
      </w:r>
      <w:r w:rsidR="00D86576">
        <w:t>87</w:t>
      </w:r>
      <w:r w:rsidR="002A0F8C">
        <w:t xml:space="preserve">  от «24» октября </w:t>
      </w:r>
      <w:r w:rsidR="002A0F8C" w:rsidRPr="00B02C8D">
        <w:t>20</w:t>
      </w:r>
      <w:r w:rsidR="002A0F8C">
        <w:t>14 года</w:t>
      </w:r>
      <w:r>
        <w:t xml:space="preserve">, с изменениями внесенными Постановлением Местной Администрации </w:t>
      </w:r>
      <w:r w:rsidRPr="00B02C8D">
        <w:t xml:space="preserve">муниципального образования </w:t>
      </w:r>
      <w:r>
        <w:t>М</w:t>
      </w:r>
      <w:r w:rsidRPr="00B02C8D">
        <w:t xml:space="preserve">униципальный округ </w:t>
      </w:r>
      <w:r>
        <w:t>Сосновское № 01-14-</w:t>
      </w:r>
      <w:r w:rsidR="00283D16">
        <w:t>0</w:t>
      </w:r>
      <w:r w:rsidR="00C11963">
        <w:t>7</w:t>
      </w:r>
      <w:r w:rsidR="00283D16">
        <w:t xml:space="preserve"> </w:t>
      </w:r>
      <w:r>
        <w:t>от «</w:t>
      </w:r>
      <w:r w:rsidR="00283D16">
        <w:t>11</w:t>
      </w:r>
      <w:r>
        <w:t>»</w:t>
      </w:r>
      <w:r w:rsidR="00283D16">
        <w:t xml:space="preserve"> февраля </w:t>
      </w:r>
      <w:r w:rsidRPr="00B02C8D">
        <w:t>20</w:t>
      </w:r>
      <w:r>
        <w:t>15 года.</w:t>
      </w:r>
    </w:p>
    <w:p w:rsidR="00595669" w:rsidRPr="00B02C8D" w:rsidRDefault="00595669" w:rsidP="00595669">
      <w:pPr>
        <w:tabs>
          <w:tab w:val="left" w:pos="1134"/>
          <w:tab w:val="left" w:pos="1276"/>
        </w:tabs>
        <w:spacing w:line="276" w:lineRule="auto"/>
        <w:ind w:firstLine="851"/>
      </w:pPr>
      <w:r w:rsidRPr="00B02C8D">
        <w:t> </w:t>
      </w:r>
    </w:p>
    <w:p w:rsidR="00D86576" w:rsidRDefault="00D86576" w:rsidP="00D86576">
      <w:pPr>
        <w:tabs>
          <w:tab w:val="left" w:pos="271"/>
          <w:tab w:val="left" w:pos="345"/>
        </w:tabs>
        <w:autoSpaceDE w:val="0"/>
        <w:autoSpaceDN w:val="0"/>
        <w:spacing w:line="276" w:lineRule="auto"/>
        <w:ind w:firstLine="709"/>
        <w:jc w:val="both"/>
      </w:pPr>
      <w:r w:rsidRPr="008310C5">
        <w:rPr>
          <w:b/>
        </w:rPr>
        <w:t>Цели и задачи:</w:t>
      </w:r>
      <w:r w:rsidRPr="00B02C8D">
        <w:t xml:space="preserve"> </w:t>
      </w:r>
    </w:p>
    <w:p w:rsidR="00D86576" w:rsidRDefault="00D86576" w:rsidP="00D86576">
      <w:pPr>
        <w:widowControl w:val="0"/>
        <w:numPr>
          <w:ilvl w:val="0"/>
          <w:numId w:val="7"/>
        </w:numPr>
        <w:shd w:val="clear" w:color="auto" w:fill="FFFFFF"/>
        <w:tabs>
          <w:tab w:val="clear" w:pos="1313"/>
          <w:tab w:val="left" w:pos="203"/>
          <w:tab w:val="left" w:pos="993"/>
        </w:tabs>
        <w:autoSpaceDE w:val="0"/>
        <w:autoSpaceDN w:val="0"/>
        <w:adjustRightInd w:val="0"/>
        <w:ind w:left="0" w:right="14" w:firstLine="709"/>
        <w:jc w:val="both"/>
      </w:pPr>
      <w:r>
        <w:t xml:space="preserve">содействие </w:t>
      </w:r>
      <w:r>
        <w:rPr>
          <w:rFonts w:eastAsia="Calibri"/>
        </w:rPr>
        <w:t xml:space="preserve">органам государственной власти Санкт-Петербурга </w:t>
      </w:r>
      <w:r>
        <w:t xml:space="preserve">в </w:t>
      </w:r>
      <w:r w:rsidRPr="00E606D3">
        <w:t>развитие системы информационного обеспечения, систем связи и оповещения населения о чрезвычайных ситуациях и мероприятиях по гражданской обороне</w:t>
      </w:r>
      <w:r>
        <w:t>;</w:t>
      </w:r>
    </w:p>
    <w:p w:rsidR="00D86576" w:rsidRDefault="00D86576" w:rsidP="00D86576">
      <w:pPr>
        <w:widowControl w:val="0"/>
        <w:numPr>
          <w:ilvl w:val="0"/>
          <w:numId w:val="7"/>
        </w:numPr>
        <w:shd w:val="clear" w:color="auto" w:fill="FFFFFF"/>
        <w:tabs>
          <w:tab w:val="clear" w:pos="1313"/>
          <w:tab w:val="left" w:pos="203"/>
          <w:tab w:val="left" w:pos="993"/>
        </w:tabs>
        <w:autoSpaceDE w:val="0"/>
        <w:autoSpaceDN w:val="0"/>
        <w:adjustRightInd w:val="0"/>
        <w:ind w:left="0" w:right="14" w:firstLine="709"/>
        <w:jc w:val="both"/>
      </w:pPr>
      <w:r w:rsidRPr="00E606D3">
        <w:t xml:space="preserve">повышение уровня защиты населения </w:t>
      </w:r>
      <w:r>
        <w:t>и территорий муниципального образования</w:t>
      </w:r>
      <w:r w:rsidRPr="00E606D3">
        <w:t xml:space="preserve"> от чрезвычайных ситуаций</w:t>
      </w:r>
      <w:r>
        <w:t>.</w:t>
      </w:r>
    </w:p>
    <w:p w:rsidR="00D86576" w:rsidRDefault="00D86576" w:rsidP="00D86576">
      <w:pPr>
        <w:spacing w:line="276" w:lineRule="auto"/>
        <w:ind w:firstLine="709"/>
        <w:jc w:val="both"/>
      </w:pPr>
    </w:p>
    <w:p w:rsidR="00D86576" w:rsidRPr="00B02C8D" w:rsidRDefault="00D86576" w:rsidP="00D86576">
      <w:pPr>
        <w:spacing w:line="276" w:lineRule="auto"/>
        <w:ind w:firstLine="709"/>
        <w:jc w:val="both"/>
      </w:pPr>
      <w:r w:rsidRPr="008310C5">
        <w:rPr>
          <w:b/>
        </w:rPr>
        <w:t xml:space="preserve">Сроки реализации: </w:t>
      </w:r>
      <w:r>
        <w:t>январь – декабрь 2015 года.</w:t>
      </w:r>
    </w:p>
    <w:p w:rsidR="00D86576" w:rsidRPr="00B02C8D" w:rsidRDefault="00D86576" w:rsidP="00D86576">
      <w:pPr>
        <w:spacing w:line="276" w:lineRule="auto"/>
        <w:ind w:firstLine="709"/>
        <w:jc w:val="both"/>
      </w:pPr>
      <w:r w:rsidRPr="00B02C8D">
        <w:t> </w:t>
      </w:r>
    </w:p>
    <w:p w:rsidR="00C11963" w:rsidRDefault="00D86576" w:rsidP="00D86576">
      <w:pPr>
        <w:tabs>
          <w:tab w:val="left" w:pos="1134"/>
        </w:tabs>
        <w:spacing w:line="276" w:lineRule="auto"/>
        <w:ind w:firstLine="851"/>
        <w:jc w:val="both"/>
      </w:pPr>
      <w:r w:rsidRPr="008310C5">
        <w:rPr>
          <w:b/>
        </w:rPr>
        <w:t>Объем финансирования:</w:t>
      </w:r>
      <w:r w:rsidRPr="00B02C8D">
        <w:t xml:space="preserve"> </w:t>
      </w:r>
      <w:r>
        <w:t xml:space="preserve">250 000 (двести пятьдесят тысяч) рублей. </w:t>
      </w:r>
      <w:r w:rsidR="00C11963">
        <w:t>КБК 91403092190200244310.</w:t>
      </w:r>
    </w:p>
    <w:p w:rsidR="00D86576" w:rsidRPr="00B02C8D" w:rsidRDefault="00D86576" w:rsidP="00D86576">
      <w:pPr>
        <w:tabs>
          <w:tab w:val="left" w:pos="1134"/>
        </w:tabs>
        <w:spacing w:line="276" w:lineRule="auto"/>
        <w:ind w:firstLine="851"/>
        <w:jc w:val="both"/>
      </w:pPr>
      <w:r>
        <w:t>Указанный объем был рассчитан, исходя из средней стоимости оказываемых услуг в 2014 году, умноженной на индекс потребительских цен на 2015 год. Объем финансирования может быть скорректирован по итогам подготовки конкурсной документации.</w:t>
      </w:r>
    </w:p>
    <w:p w:rsidR="00D86576" w:rsidRPr="00B02C8D" w:rsidRDefault="00D86576" w:rsidP="00D86576">
      <w:pPr>
        <w:spacing w:line="276" w:lineRule="auto"/>
        <w:ind w:firstLine="709"/>
        <w:jc w:val="both"/>
      </w:pPr>
      <w:r w:rsidRPr="00B02C8D">
        <w:t> </w:t>
      </w:r>
    </w:p>
    <w:p w:rsidR="00D86576" w:rsidRPr="00B02C8D" w:rsidRDefault="00D86576" w:rsidP="00D86576">
      <w:pPr>
        <w:spacing w:line="276" w:lineRule="auto"/>
        <w:ind w:firstLine="709"/>
        <w:jc w:val="both"/>
      </w:pPr>
      <w:r w:rsidRPr="008310C5">
        <w:rPr>
          <w:b/>
        </w:rPr>
        <w:t>Источник финансирования:</w:t>
      </w:r>
      <w:r w:rsidRPr="00B02C8D">
        <w:t xml:space="preserve"> </w:t>
      </w:r>
      <w:r>
        <w:t xml:space="preserve">местный бюджет </w:t>
      </w:r>
      <w:r w:rsidRPr="00B02C8D">
        <w:t xml:space="preserve">муниципального образования </w:t>
      </w:r>
      <w:r>
        <w:t>М</w:t>
      </w:r>
      <w:r w:rsidRPr="00B02C8D">
        <w:t xml:space="preserve">униципальный округ </w:t>
      </w:r>
      <w:r>
        <w:t>Сосновское на 2015 год.</w:t>
      </w:r>
    </w:p>
    <w:p w:rsidR="00D86576" w:rsidRDefault="00D86576" w:rsidP="00D86576">
      <w:pPr>
        <w:spacing w:line="276" w:lineRule="auto"/>
        <w:ind w:firstLine="709"/>
        <w:jc w:val="both"/>
      </w:pPr>
    </w:p>
    <w:p w:rsidR="00E656CC" w:rsidRDefault="00D86576" w:rsidP="00283D16">
      <w:pPr>
        <w:spacing w:line="276" w:lineRule="auto"/>
        <w:ind w:firstLine="709"/>
        <w:jc w:val="both"/>
      </w:pPr>
      <w:r w:rsidRPr="008310C5">
        <w:rPr>
          <w:b/>
        </w:rPr>
        <w:t>Ожидаемые конечные результаты реализации программы:</w:t>
      </w:r>
      <w:r w:rsidRPr="00B02C8D">
        <w:t xml:space="preserve"> </w:t>
      </w:r>
      <w:r w:rsidRPr="00283D16">
        <w:rPr>
          <w:rFonts w:eastAsia="Calibri"/>
        </w:rPr>
        <w:t xml:space="preserve">поддержание оптимального уровня готовности органов местного самоуправления МО </w:t>
      </w:r>
      <w:proofErr w:type="spellStart"/>
      <w:proofErr w:type="gramStart"/>
      <w:r w:rsidRPr="00283D16">
        <w:rPr>
          <w:rFonts w:eastAsia="Calibri"/>
        </w:rPr>
        <w:t>МО</w:t>
      </w:r>
      <w:proofErr w:type="spellEnd"/>
      <w:proofErr w:type="gramEnd"/>
      <w:r w:rsidRPr="00283D16">
        <w:rPr>
          <w:rFonts w:eastAsia="Calibri"/>
        </w:rPr>
        <w:t xml:space="preserve"> Сосновское для оказания содействия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ситуации.</w:t>
      </w:r>
    </w:p>
    <w:sectPr w:rsidR="00E656CC" w:rsidSect="00F234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24" w:rsidRDefault="00565124" w:rsidP="00851D0A">
      <w:r>
        <w:separator/>
      </w:r>
    </w:p>
  </w:endnote>
  <w:endnote w:type="continuationSeparator" w:id="0">
    <w:p w:rsidR="00565124" w:rsidRDefault="00565124" w:rsidP="0085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24" w:rsidRDefault="00565124" w:rsidP="00851D0A">
      <w:r>
        <w:separator/>
      </w:r>
    </w:p>
  </w:footnote>
  <w:footnote w:type="continuationSeparator" w:id="0">
    <w:p w:rsidR="00565124" w:rsidRDefault="00565124" w:rsidP="00851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24" w:rsidRPr="00851D0A" w:rsidRDefault="00565124" w:rsidP="00851D0A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665"/>
    <w:multiLevelType w:val="multilevel"/>
    <w:tmpl w:val="9E14D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F08698D"/>
    <w:multiLevelType w:val="hybridMultilevel"/>
    <w:tmpl w:val="341A43D2"/>
    <w:lvl w:ilvl="0" w:tplc="CBE8000C">
      <w:start w:val="1"/>
      <w:numFmt w:val="bullet"/>
      <w:lvlText w:val=""/>
      <w:lvlJc w:val="left"/>
      <w:pPr>
        <w:tabs>
          <w:tab w:val="num" w:pos="1313"/>
        </w:tabs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41B060F"/>
    <w:multiLevelType w:val="multilevel"/>
    <w:tmpl w:val="15E0B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34D05F0"/>
    <w:multiLevelType w:val="hybridMultilevel"/>
    <w:tmpl w:val="F092A862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83EA2"/>
    <w:multiLevelType w:val="hybridMultilevel"/>
    <w:tmpl w:val="555E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C7BB3"/>
    <w:multiLevelType w:val="hybridMultilevel"/>
    <w:tmpl w:val="994A2B82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8EF5B51"/>
    <w:multiLevelType w:val="multilevel"/>
    <w:tmpl w:val="0EA651BA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6C6B157B"/>
    <w:multiLevelType w:val="hybridMultilevel"/>
    <w:tmpl w:val="A63CB448"/>
    <w:lvl w:ilvl="0" w:tplc="70E8D224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D0A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04E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2C57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2BF9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61C8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1590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D16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0F8C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73B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03F4"/>
    <w:rsid w:val="00321408"/>
    <w:rsid w:val="0032174E"/>
    <w:rsid w:val="00321E1E"/>
    <w:rsid w:val="00321F2B"/>
    <w:rsid w:val="0032248D"/>
    <w:rsid w:val="003259DF"/>
    <w:rsid w:val="00326474"/>
    <w:rsid w:val="00327772"/>
    <w:rsid w:val="00327D1D"/>
    <w:rsid w:val="00332A13"/>
    <w:rsid w:val="00332CC8"/>
    <w:rsid w:val="00333834"/>
    <w:rsid w:val="0033436F"/>
    <w:rsid w:val="0033440C"/>
    <w:rsid w:val="003344AB"/>
    <w:rsid w:val="003402B4"/>
    <w:rsid w:val="00341098"/>
    <w:rsid w:val="00341231"/>
    <w:rsid w:val="00342299"/>
    <w:rsid w:val="0034248B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3B38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27DD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142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3C6A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5124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40E4"/>
    <w:rsid w:val="00595669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063C"/>
    <w:rsid w:val="005F39CE"/>
    <w:rsid w:val="005F45B8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124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29D7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52C2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1D0A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46AD"/>
    <w:rsid w:val="009558C1"/>
    <w:rsid w:val="00956639"/>
    <w:rsid w:val="00957C76"/>
    <w:rsid w:val="00960B16"/>
    <w:rsid w:val="00961043"/>
    <w:rsid w:val="009612CD"/>
    <w:rsid w:val="0096196E"/>
    <w:rsid w:val="00962907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6D4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21B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2FDC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1363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1D49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02D8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1963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20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B7039"/>
    <w:rsid w:val="00CC0398"/>
    <w:rsid w:val="00CC1CF8"/>
    <w:rsid w:val="00CC2160"/>
    <w:rsid w:val="00CC2A5C"/>
    <w:rsid w:val="00CC4720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69F9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67DEC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4B05"/>
    <w:rsid w:val="00D854B0"/>
    <w:rsid w:val="00D86576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2DB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4F9D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5C76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34FA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4D24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6648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B81D4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673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B81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2015-02-13T14:26:00Z</cp:lastPrinted>
  <dcterms:created xsi:type="dcterms:W3CDTF">2015-01-29T08:56:00Z</dcterms:created>
  <dcterms:modified xsi:type="dcterms:W3CDTF">2015-02-16T09:58:00Z</dcterms:modified>
</cp:coreProperties>
</file>